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0273" w:rsidRDefault="00A75EA8" w:rsidP="00C70273">
      <w:pPr>
        <w:spacing w:after="0" w:line="240" w:lineRule="auto"/>
        <w:jc w:val="center"/>
        <w:rPr>
          <w:rFonts w:ascii="Times New Roman" w:hAnsi="Times New Roman" w:cs="Times New Roman"/>
          <w:sz w:val="28"/>
          <w:szCs w:val="28"/>
        </w:rPr>
      </w:pPr>
      <w:r>
        <w:rPr>
          <w:rFonts w:ascii="Times New Roman CYR" w:eastAsia="Times New Roman" w:hAnsi="Times New Roman CYR" w:cs="Times New Roman CYR"/>
          <w:bCs/>
          <w:sz w:val="24"/>
          <w:szCs w:val="4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696.75pt">
            <v:imagedata r:id="rId7" o:title="Титульник"/>
          </v:shape>
        </w:pict>
      </w:r>
    </w:p>
    <w:p w:rsidR="00C70273" w:rsidRDefault="00C70273" w:rsidP="00C70273">
      <w:pPr>
        <w:spacing w:after="0" w:line="240" w:lineRule="auto"/>
        <w:jc w:val="center"/>
        <w:rPr>
          <w:rFonts w:ascii="Times New Roman" w:hAnsi="Times New Roman" w:cs="Times New Roman"/>
          <w:sz w:val="28"/>
          <w:szCs w:val="28"/>
        </w:rPr>
      </w:pPr>
    </w:p>
    <w:p w:rsidR="00C70273" w:rsidRDefault="00C70273" w:rsidP="00A75EA8">
      <w:pPr>
        <w:spacing w:after="0" w:line="240" w:lineRule="auto"/>
        <w:rPr>
          <w:rFonts w:ascii="Times New Roman" w:hAnsi="Times New Roman" w:cs="Times New Roman"/>
          <w:sz w:val="28"/>
          <w:szCs w:val="28"/>
        </w:rPr>
      </w:pPr>
      <w:bookmarkStart w:id="0" w:name="_GoBack"/>
      <w:bookmarkEnd w:id="0"/>
    </w:p>
    <w:p w:rsidR="00C70273" w:rsidRDefault="002E4DC4" w:rsidP="002E4DC4">
      <w:pPr>
        <w:spacing w:after="0"/>
        <w:rPr>
          <w:rStyle w:val="s110"/>
          <w:rFonts w:ascii="Times New Roman" w:hAnsi="Times New Roman" w:cs="Times New Roman"/>
          <w:bCs/>
          <w:sz w:val="28"/>
          <w:szCs w:val="28"/>
        </w:rPr>
      </w:pPr>
      <w:r>
        <w:rPr>
          <w:rStyle w:val="s110"/>
          <w:rFonts w:ascii="Times New Roman" w:hAnsi="Times New Roman" w:cs="Times New Roman"/>
          <w:bCs/>
          <w:sz w:val="28"/>
          <w:szCs w:val="28"/>
        </w:rPr>
        <w:lastRenderedPageBreak/>
        <w:t>Содержание:</w:t>
      </w:r>
    </w:p>
    <w:p w:rsidR="002E4DC4" w:rsidRDefault="006734C4" w:rsidP="002E4DC4">
      <w:pPr>
        <w:spacing w:after="0"/>
        <w:rPr>
          <w:rStyle w:val="s110"/>
          <w:rFonts w:ascii="Times New Roman" w:hAnsi="Times New Roman" w:cs="Times New Roman"/>
          <w:bCs/>
          <w:sz w:val="28"/>
          <w:szCs w:val="28"/>
        </w:rPr>
      </w:pPr>
      <w:r>
        <w:rPr>
          <w:rStyle w:val="s110"/>
          <w:rFonts w:ascii="Times New Roman" w:hAnsi="Times New Roman" w:cs="Times New Roman"/>
          <w:bCs/>
          <w:sz w:val="28"/>
          <w:szCs w:val="28"/>
          <w:lang w:val="en-US"/>
        </w:rPr>
        <w:t>I</w:t>
      </w:r>
      <w:r>
        <w:rPr>
          <w:rStyle w:val="s110"/>
          <w:rFonts w:ascii="Times New Roman" w:hAnsi="Times New Roman" w:cs="Times New Roman"/>
          <w:bCs/>
          <w:sz w:val="28"/>
          <w:szCs w:val="28"/>
        </w:rPr>
        <w:t>.</w:t>
      </w:r>
      <w:r w:rsidR="00C70273">
        <w:rPr>
          <w:rStyle w:val="s110"/>
          <w:rFonts w:ascii="Times New Roman" w:hAnsi="Times New Roman" w:cs="Times New Roman"/>
          <w:bCs/>
          <w:sz w:val="28"/>
          <w:szCs w:val="28"/>
        </w:rPr>
        <w:t>Аналитическая часть</w:t>
      </w:r>
    </w:p>
    <w:p w:rsidR="002E4DC4" w:rsidRPr="002E4DC4" w:rsidRDefault="002E4DC4" w:rsidP="002E4DC4">
      <w:pPr>
        <w:spacing w:after="0"/>
        <w:rPr>
          <w:rFonts w:ascii="Times New Roman" w:hAnsi="Times New Roman" w:cs="Times New Roman"/>
          <w:bCs/>
          <w:sz w:val="28"/>
          <w:szCs w:val="28"/>
        </w:rPr>
      </w:pPr>
      <w:r w:rsidRPr="002E4DC4">
        <w:rPr>
          <w:rStyle w:val="s110"/>
          <w:rFonts w:ascii="Times New Roman" w:hAnsi="Times New Roman" w:cs="Times New Roman"/>
          <w:b w:val="0"/>
          <w:bCs/>
          <w:sz w:val="28"/>
          <w:szCs w:val="28"/>
        </w:rPr>
        <w:t>1.</w:t>
      </w:r>
      <w:r w:rsidR="006F176F">
        <w:rPr>
          <w:rFonts w:ascii="Times New Roman" w:eastAsia="Times New Roman" w:hAnsi="Times New Roman" w:cs="Times New Roman"/>
          <w:bCs/>
          <w:color w:val="222222"/>
          <w:sz w:val="28"/>
          <w:szCs w:val="28"/>
          <w:lang w:eastAsia="ru-RU"/>
        </w:rPr>
        <w:t xml:space="preserve"> Общие сведения,</w:t>
      </w:r>
    </w:p>
    <w:p w:rsidR="00C70273" w:rsidRPr="002E4DC4" w:rsidRDefault="002E4DC4" w:rsidP="002E4DC4">
      <w:pPr>
        <w:spacing w:after="0"/>
        <w:rPr>
          <w:rFonts w:ascii="Times New Roman" w:hAnsi="Times New Roman" w:cs="Times New Roman"/>
          <w:bCs/>
          <w:sz w:val="28"/>
          <w:szCs w:val="28"/>
        </w:rPr>
      </w:pPr>
      <w:r w:rsidRPr="002E4DC4">
        <w:rPr>
          <w:rFonts w:ascii="Times New Roman" w:hAnsi="Times New Roman" w:cs="Times New Roman"/>
          <w:bCs/>
          <w:sz w:val="28"/>
          <w:szCs w:val="28"/>
        </w:rPr>
        <w:t>2.</w:t>
      </w:r>
      <w:r w:rsidR="006F176F">
        <w:rPr>
          <w:rFonts w:ascii="Times New Roman" w:hAnsi="Times New Roman" w:cs="Times New Roman"/>
          <w:sz w:val="28"/>
          <w:szCs w:val="28"/>
        </w:rPr>
        <w:t xml:space="preserve"> О</w:t>
      </w:r>
      <w:r w:rsidR="00C70273" w:rsidRPr="002E4DC4">
        <w:rPr>
          <w:rFonts w:ascii="Times New Roman" w:hAnsi="Times New Roman" w:cs="Times New Roman"/>
          <w:sz w:val="28"/>
          <w:szCs w:val="28"/>
        </w:rPr>
        <w:t>цен</w:t>
      </w:r>
      <w:r w:rsidR="006F176F">
        <w:rPr>
          <w:rFonts w:ascii="Times New Roman" w:hAnsi="Times New Roman" w:cs="Times New Roman"/>
          <w:sz w:val="28"/>
          <w:szCs w:val="28"/>
        </w:rPr>
        <w:t>ка образовательной деятельности</w:t>
      </w:r>
    </w:p>
    <w:p w:rsidR="00C70273" w:rsidRPr="002E4DC4" w:rsidRDefault="002E4DC4" w:rsidP="002E4DC4">
      <w:pPr>
        <w:spacing w:after="0"/>
        <w:rPr>
          <w:rFonts w:ascii="Times New Roman" w:hAnsi="Times New Roman" w:cs="Times New Roman"/>
          <w:sz w:val="28"/>
          <w:szCs w:val="28"/>
        </w:rPr>
      </w:pPr>
      <w:r w:rsidRPr="002E4DC4">
        <w:rPr>
          <w:rFonts w:ascii="Times New Roman" w:hAnsi="Times New Roman" w:cs="Times New Roman"/>
          <w:sz w:val="28"/>
          <w:szCs w:val="28"/>
        </w:rPr>
        <w:t>3.</w:t>
      </w:r>
      <w:r w:rsidR="006F176F">
        <w:rPr>
          <w:rFonts w:ascii="Times New Roman" w:hAnsi="Times New Roman" w:cs="Times New Roman"/>
          <w:sz w:val="28"/>
          <w:szCs w:val="28"/>
        </w:rPr>
        <w:t xml:space="preserve"> Система управления организацией</w:t>
      </w:r>
    </w:p>
    <w:p w:rsidR="00C70273" w:rsidRPr="002E4DC4" w:rsidRDefault="002E4DC4" w:rsidP="002E4DC4">
      <w:pPr>
        <w:spacing w:after="0"/>
        <w:rPr>
          <w:rFonts w:ascii="Times New Roman" w:hAnsi="Times New Roman" w:cs="Times New Roman"/>
          <w:sz w:val="28"/>
          <w:szCs w:val="28"/>
        </w:rPr>
      </w:pPr>
      <w:r w:rsidRPr="002E4DC4">
        <w:rPr>
          <w:rFonts w:ascii="Times New Roman" w:hAnsi="Times New Roman" w:cs="Times New Roman"/>
          <w:sz w:val="28"/>
          <w:szCs w:val="28"/>
        </w:rPr>
        <w:t>4.</w:t>
      </w:r>
      <w:r w:rsidR="006F176F">
        <w:rPr>
          <w:rFonts w:ascii="Times New Roman" w:hAnsi="Times New Roman" w:cs="Times New Roman"/>
          <w:sz w:val="28"/>
          <w:szCs w:val="28"/>
        </w:rPr>
        <w:t xml:space="preserve"> Со</w:t>
      </w:r>
      <w:r w:rsidR="00C70273" w:rsidRPr="002E4DC4">
        <w:rPr>
          <w:rFonts w:ascii="Times New Roman" w:hAnsi="Times New Roman" w:cs="Times New Roman"/>
          <w:sz w:val="28"/>
          <w:szCs w:val="28"/>
        </w:rPr>
        <w:t>держание и к</w:t>
      </w:r>
      <w:r w:rsidR="006F176F">
        <w:rPr>
          <w:rFonts w:ascii="Times New Roman" w:hAnsi="Times New Roman" w:cs="Times New Roman"/>
          <w:sz w:val="28"/>
          <w:szCs w:val="28"/>
        </w:rPr>
        <w:t>ачество подготовки обучающихся</w:t>
      </w:r>
    </w:p>
    <w:p w:rsidR="00C70273" w:rsidRPr="002E4DC4" w:rsidRDefault="002E4DC4" w:rsidP="002E4DC4">
      <w:pPr>
        <w:spacing w:after="0"/>
        <w:rPr>
          <w:rFonts w:ascii="Times New Roman" w:hAnsi="Times New Roman" w:cs="Times New Roman"/>
          <w:sz w:val="28"/>
          <w:szCs w:val="28"/>
        </w:rPr>
      </w:pPr>
      <w:r w:rsidRPr="002E4DC4">
        <w:rPr>
          <w:rFonts w:ascii="Times New Roman" w:hAnsi="Times New Roman" w:cs="Times New Roman"/>
          <w:sz w:val="28"/>
          <w:szCs w:val="28"/>
        </w:rPr>
        <w:t>5.</w:t>
      </w:r>
      <w:r w:rsidR="006F176F">
        <w:rPr>
          <w:rFonts w:ascii="Times New Roman" w:hAnsi="Times New Roman" w:cs="Times New Roman"/>
          <w:sz w:val="28"/>
          <w:szCs w:val="28"/>
        </w:rPr>
        <w:t xml:space="preserve"> О</w:t>
      </w:r>
      <w:r w:rsidR="00C70273" w:rsidRPr="002E4DC4">
        <w:rPr>
          <w:rFonts w:ascii="Times New Roman" w:hAnsi="Times New Roman" w:cs="Times New Roman"/>
          <w:sz w:val="28"/>
          <w:szCs w:val="28"/>
        </w:rPr>
        <w:t>рганизация учебного процесса</w:t>
      </w:r>
    </w:p>
    <w:p w:rsidR="00C70273" w:rsidRPr="002E4DC4" w:rsidRDefault="002E4DC4" w:rsidP="002E4DC4">
      <w:pPr>
        <w:spacing w:after="0"/>
        <w:rPr>
          <w:rFonts w:ascii="Times New Roman" w:hAnsi="Times New Roman" w:cs="Times New Roman"/>
          <w:sz w:val="28"/>
          <w:szCs w:val="28"/>
        </w:rPr>
      </w:pPr>
      <w:r w:rsidRPr="002E4DC4">
        <w:rPr>
          <w:rFonts w:ascii="Times New Roman" w:hAnsi="Times New Roman" w:cs="Times New Roman"/>
          <w:sz w:val="28"/>
          <w:szCs w:val="28"/>
        </w:rPr>
        <w:t>6.</w:t>
      </w:r>
      <w:r w:rsidR="006F176F">
        <w:rPr>
          <w:rFonts w:ascii="Times New Roman" w:hAnsi="Times New Roman" w:cs="Times New Roman"/>
          <w:sz w:val="28"/>
          <w:szCs w:val="28"/>
        </w:rPr>
        <w:t xml:space="preserve"> Оценка кадрового состава</w:t>
      </w:r>
    </w:p>
    <w:p w:rsidR="00C70273" w:rsidRPr="002E4DC4" w:rsidRDefault="002E4DC4" w:rsidP="002E4DC4">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Cs/>
          <w:color w:val="000000" w:themeColor="text1"/>
          <w:sz w:val="28"/>
          <w:szCs w:val="28"/>
        </w:rPr>
      </w:pPr>
      <w:r w:rsidRPr="002E4DC4">
        <w:rPr>
          <w:rFonts w:ascii="Times New Roman" w:hAnsi="Times New Roman" w:cs="Times New Roman"/>
          <w:sz w:val="28"/>
          <w:szCs w:val="28"/>
        </w:rPr>
        <w:t>7.</w:t>
      </w:r>
      <w:r w:rsidR="006F176F">
        <w:rPr>
          <w:rFonts w:ascii="Times New Roman" w:hAnsi="Times New Roman" w:cs="Times New Roman"/>
          <w:sz w:val="28"/>
          <w:szCs w:val="28"/>
        </w:rPr>
        <w:t xml:space="preserve"> О</w:t>
      </w:r>
      <w:r w:rsidR="00C70273" w:rsidRPr="002E4DC4">
        <w:rPr>
          <w:rFonts w:ascii="Times New Roman" w:hAnsi="Times New Roman" w:cs="Times New Roman"/>
          <w:bCs/>
          <w:color w:val="000000" w:themeColor="text1"/>
          <w:sz w:val="28"/>
          <w:szCs w:val="28"/>
        </w:rPr>
        <w:t>ценка учебно-методического и библиоте</w:t>
      </w:r>
      <w:r w:rsidR="006F176F">
        <w:rPr>
          <w:rFonts w:ascii="Times New Roman" w:hAnsi="Times New Roman" w:cs="Times New Roman"/>
          <w:bCs/>
          <w:color w:val="000000" w:themeColor="text1"/>
          <w:sz w:val="28"/>
          <w:szCs w:val="28"/>
        </w:rPr>
        <w:t>чно-информационного обеспечения</w:t>
      </w:r>
    </w:p>
    <w:p w:rsidR="00C70273" w:rsidRPr="002E4DC4" w:rsidRDefault="002E4DC4" w:rsidP="002E4DC4">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Cs/>
          <w:sz w:val="28"/>
          <w:szCs w:val="28"/>
        </w:rPr>
      </w:pPr>
      <w:r w:rsidRPr="002E4DC4">
        <w:rPr>
          <w:rFonts w:ascii="Times New Roman" w:hAnsi="Times New Roman" w:cs="Times New Roman"/>
          <w:bCs/>
          <w:color w:val="000000" w:themeColor="text1"/>
          <w:sz w:val="28"/>
          <w:szCs w:val="28"/>
        </w:rPr>
        <w:t>8.</w:t>
      </w:r>
      <w:r w:rsidR="006F176F">
        <w:rPr>
          <w:rFonts w:ascii="Times New Roman" w:hAnsi="Times New Roman" w:cs="Times New Roman"/>
          <w:bCs/>
          <w:sz w:val="28"/>
          <w:szCs w:val="28"/>
        </w:rPr>
        <w:t xml:space="preserve"> О</w:t>
      </w:r>
      <w:r w:rsidR="00C70273" w:rsidRPr="002E4DC4">
        <w:rPr>
          <w:rFonts w:ascii="Times New Roman" w:hAnsi="Times New Roman" w:cs="Times New Roman"/>
          <w:bCs/>
          <w:sz w:val="28"/>
          <w:szCs w:val="28"/>
        </w:rPr>
        <w:t>цен</w:t>
      </w:r>
      <w:r w:rsidR="006F176F">
        <w:rPr>
          <w:rFonts w:ascii="Times New Roman" w:hAnsi="Times New Roman" w:cs="Times New Roman"/>
          <w:bCs/>
          <w:sz w:val="28"/>
          <w:szCs w:val="28"/>
        </w:rPr>
        <w:t>ка материально-технической базы</w:t>
      </w:r>
    </w:p>
    <w:p w:rsidR="00C70273" w:rsidRPr="002E4DC4" w:rsidRDefault="002E4DC4" w:rsidP="002E4DC4">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Cs/>
          <w:sz w:val="28"/>
          <w:szCs w:val="28"/>
        </w:rPr>
      </w:pPr>
      <w:r w:rsidRPr="002E4DC4">
        <w:rPr>
          <w:rFonts w:ascii="Times New Roman" w:hAnsi="Times New Roman" w:cs="Times New Roman"/>
          <w:bCs/>
          <w:sz w:val="28"/>
          <w:szCs w:val="28"/>
        </w:rPr>
        <w:t>9.</w:t>
      </w:r>
      <w:r w:rsidR="006F176F">
        <w:rPr>
          <w:rFonts w:ascii="Times New Roman" w:hAnsi="Times New Roman" w:cs="Times New Roman"/>
          <w:bCs/>
          <w:sz w:val="28"/>
          <w:szCs w:val="28"/>
        </w:rPr>
        <w:t xml:space="preserve"> В</w:t>
      </w:r>
      <w:r w:rsidR="00C70273" w:rsidRPr="002E4DC4">
        <w:rPr>
          <w:rFonts w:ascii="Times New Roman" w:hAnsi="Times New Roman" w:cs="Times New Roman"/>
          <w:bCs/>
          <w:sz w:val="28"/>
          <w:szCs w:val="28"/>
        </w:rPr>
        <w:t>нутренняя сист</w:t>
      </w:r>
      <w:r w:rsidR="006F176F">
        <w:rPr>
          <w:rFonts w:ascii="Times New Roman" w:hAnsi="Times New Roman" w:cs="Times New Roman"/>
          <w:bCs/>
          <w:sz w:val="28"/>
          <w:szCs w:val="28"/>
        </w:rPr>
        <w:t>ема оценки качества образования</w:t>
      </w:r>
    </w:p>
    <w:p w:rsidR="00C70273" w:rsidRDefault="006734C4" w:rsidP="006734C4">
      <w:pPr>
        <w:spacing w:after="0"/>
        <w:rPr>
          <w:rFonts w:ascii="Times New Roman" w:hAnsi="Times New Roman" w:cs="Times New Roman"/>
          <w:b/>
          <w:sz w:val="28"/>
          <w:szCs w:val="28"/>
        </w:rPr>
      </w:pPr>
      <w:r>
        <w:rPr>
          <w:rFonts w:ascii="Times New Roman" w:hAnsi="Times New Roman" w:cs="Times New Roman"/>
          <w:b/>
          <w:sz w:val="28"/>
          <w:szCs w:val="28"/>
          <w:lang w:val="en-US"/>
        </w:rPr>
        <w:t>II</w:t>
      </w:r>
      <w:r>
        <w:rPr>
          <w:rFonts w:ascii="Times New Roman" w:hAnsi="Times New Roman" w:cs="Times New Roman"/>
          <w:b/>
          <w:sz w:val="28"/>
          <w:szCs w:val="28"/>
        </w:rPr>
        <w:t xml:space="preserve">. </w:t>
      </w:r>
      <w:r w:rsidR="00C70273">
        <w:rPr>
          <w:rFonts w:ascii="Times New Roman" w:hAnsi="Times New Roman" w:cs="Times New Roman"/>
          <w:b/>
          <w:sz w:val="28"/>
          <w:szCs w:val="28"/>
        </w:rPr>
        <w:t>П</w:t>
      </w:r>
      <w:r w:rsidR="00C70273" w:rsidRPr="00462586">
        <w:rPr>
          <w:rFonts w:ascii="Times New Roman" w:hAnsi="Times New Roman" w:cs="Times New Roman"/>
          <w:b/>
          <w:sz w:val="28"/>
          <w:szCs w:val="28"/>
        </w:rPr>
        <w:t>оказатели деятельности организации, подлежащей самообследованию</w:t>
      </w:r>
    </w:p>
    <w:p w:rsidR="006F176F" w:rsidRDefault="006F176F" w:rsidP="006734C4">
      <w:pPr>
        <w:spacing w:after="0"/>
        <w:rPr>
          <w:rFonts w:ascii="Times New Roman" w:hAnsi="Times New Roman" w:cs="Times New Roman"/>
          <w:sz w:val="28"/>
          <w:szCs w:val="28"/>
        </w:rPr>
      </w:pPr>
    </w:p>
    <w:p w:rsidR="006734C4" w:rsidRDefault="006734C4" w:rsidP="006734C4">
      <w:pPr>
        <w:spacing w:after="0"/>
        <w:rPr>
          <w:rStyle w:val="s110"/>
          <w:rFonts w:ascii="Times New Roman" w:hAnsi="Times New Roman" w:cs="Times New Roman"/>
          <w:bCs/>
          <w:sz w:val="28"/>
          <w:szCs w:val="28"/>
        </w:rPr>
      </w:pPr>
      <w:r>
        <w:rPr>
          <w:rStyle w:val="s110"/>
          <w:rFonts w:ascii="Times New Roman" w:hAnsi="Times New Roman" w:cs="Times New Roman"/>
          <w:bCs/>
          <w:sz w:val="28"/>
          <w:szCs w:val="28"/>
          <w:lang w:val="en-US"/>
        </w:rPr>
        <w:t>I</w:t>
      </w:r>
      <w:r>
        <w:rPr>
          <w:rStyle w:val="s110"/>
          <w:rFonts w:ascii="Times New Roman" w:hAnsi="Times New Roman" w:cs="Times New Roman"/>
          <w:bCs/>
          <w:sz w:val="28"/>
          <w:szCs w:val="28"/>
        </w:rPr>
        <w:t>.Аналитическая часть</w:t>
      </w:r>
    </w:p>
    <w:p w:rsidR="006734C4" w:rsidRDefault="006734C4" w:rsidP="006734C4">
      <w:pPr>
        <w:spacing w:after="0"/>
        <w:rPr>
          <w:rFonts w:ascii="Times New Roman" w:hAnsi="Times New Roman" w:cs="Times New Roman"/>
          <w:sz w:val="28"/>
          <w:szCs w:val="28"/>
        </w:rPr>
      </w:pPr>
      <w:r>
        <w:rPr>
          <w:rFonts w:ascii="Times New Roman" w:hAnsi="Times New Roman" w:cs="Times New Roman"/>
          <w:sz w:val="28"/>
          <w:szCs w:val="28"/>
        </w:rPr>
        <w:t xml:space="preserve">Процедуру самообследования МАДОУ «Детский сад №62 Кировского района г.Казани регулирую следующие нормативные локальные акты и документы: </w:t>
      </w:r>
    </w:p>
    <w:p w:rsidR="006734C4" w:rsidRDefault="006734C4" w:rsidP="006734C4">
      <w:pPr>
        <w:pStyle w:val="a4"/>
        <w:numPr>
          <w:ilvl w:val="0"/>
          <w:numId w:val="1"/>
        </w:numPr>
        <w:spacing w:after="0"/>
        <w:rPr>
          <w:rFonts w:ascii="Times New Roman" w:hAnsi="Times New Roman" w:cs="Times New Roman"/>
          <w:sz w:val="28"/>
          <w:szCs w:val="28"/>
        </w:rPr>
      </w:pPr>
      <w:r w:rsidRPr="006734C4">
        <w:rPr>
          <w:rFonts w:ascii="Times New Roman" w:hAnsi="Times New Roman" w:cs="Times New Roman"/>
          <w:sz w:val="28"/>
          <w:szCs w:val="28"/>
        </w:rPr>
        <w:t>Федеральный закон от 29 декабря 2012 г. № 273-ФЗ «Об образовании в Российской федерации</w:t>
      </w:r>
      <w:r>
        <w:rPr>
          <w:rFonts w:ascii="Times New Roman" w:hAnsi="Times New Roman" w:cs="Times New Roman"/>
          <w:sz w:val="28"/>
          <w:szCs w:val="28"/>
        </w:rPr>
        <w:t xml:space="preserve">», пункт 3 части 2 статьи 29; </w:t>
      </w:r>
    </w:p>
    <w:p w:rsidR="006734C4" w:rsidRDefault="006734C4" w:rsidP="006734C4">
      <w:pPr>
        <w:pStyle w:val="a4"/>
        <w:numPr>
          <w:ilvl w:val="0"/>
          <w:numId w:val="1"/>
        </w:numPr>
        <w:spacing w:after="0"/>
        <w:rPr>
          <w:rFonts w:ascii="Times New Roman" w:hAnsi="Times New Roman" w:cs="Times New Roman"/>
          <w:sz w:val="28"/>
          <w:szCs w:val="28"/>
        </w:rPr>
      </w:pPr>
      <w:r w:rsidRPr="006734C4">
        <w:rPr>
          <w:rFonts w:ascii="Times New Roman" w:hAnsi="Times New Roman" w:cs="Times New Roman"/>
          <w:sz w:val="28"/>
          <w:szCs w:val="28"/>
        </w:rPr>
        <w:t xml:space="preserve">Приказ Министерства образования и науки Российской Федерации от 14 июня 2013 г. № 462 «Об утверждении порядка проведения самообследования </w:t>
      </w:r>
      <w:r>
        <w:rPr>
          <w:rFonts w:ascii="Times New Roman" w:hAnsi="Times New Roman" w:cs="Times New Roman"/>
          <w:sz w:val="28"/>
          <w:szCs w:val="28"/>
        </w:rPr>
        <w:t xml:space="preserve">образовательной организации»; </w:t>
      </w:r>
    </w:p>
    <w:p w:rsidR="006734C4" w:rsidRDefault="006734C4" w:rsidP="006734C4">
      <w:pPr>
        <w:pStyle w:val="a4"/>
        <w:numPr>
          <w:ilvl w:val="0"/>
          <w:numId w:val="1"/>
        </w:numPr>
        <w:spacing w:after="0"/>
        <w:rPr>
          <w:rFonts w:ascii="Times New Roman" w:hAnsi="Times New Roman" w:cs="Times New Roman"/>
          <w:sz w:val="28"/>
          <w:szCs w:val="28"/>
        </w:rPr>
      </w:pPr>
      <w:r w:rsidRPr="006734C4">
        <w:rPr>
          <w:rFonts w:ascii="Times New Roman" w:hAnsi="Times New Roman" w:cs="Times New Roman"/>
          <w:sz w:val="28"/>
          <w:szCs w:val="28"/>
        </w:rPr>
        <w:t>Приказ Министерства образования и науки Российской Федерации от 10 декабря 2013 г. № 1324 «Об утверждении показателей деятельности образовательной организацией, подлежащей самообследованию»</w:t>
      </w:r>
    </w:p>
    <w:p w:rsidR="006734C4" w:rsidRDefault="006734C4" w:rsidP="006734C4">
      <w:pPr>
        <w:pStyle w:val="a4"/>
        <w:numPr>
          <w:ilvl w:val="0"/>
          <w:numId w:val="1"/>
        </w:numPr>
        <w:spacing w:after="0"/>
        <w:rPr>
          <w:rFonts w:ascii="Times New Roman" w:hAnsi="Times New Roman" w:cs="Times New Roman"/>
          <w:sz w:val="28"/>
          <w:szCs w:val="28"/>
        </w:rPr>
      </w:pPr>
      <w:r>
        <w:rPr>
          <w:rFonts w:ascii="Times New Roman" w:hAnsi="Times New Roman" w:cs="Times New Roman"/>
          <w:sz w:val="28"/>
          <w:szCs w:val="28"/>
        </w:rPr>
        <w:t xml:space="preserve">Приказ о порядке подготовки и </w:t>
      </w:r>
      <w:r w:rsidR="001B5B4D">
        <w:rPr>
          <w:rFonts w:ascii="Times New Roman" w:hAnsi="Times New Roman" w:cs="Times New Roman"/>
          <w:sz w:val="28"/>
          <w:szCs w:val="28"/>
        </w:rPr>
        <w:t>организации</w:t>
      </w:r>
      <w:r>
        <w:rPr>
          <w:rFonts w:ascii="Times New Roman" w:hAnsi="Times New Roman" w:cs="Times New Roman"/>
          <w:sz w:val="28"/>
          <w:szCs w:val="28"/>
        </w:rPr>
        <w:t xml:space="preserve"> проведения самообследования.</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Целью проведения самообследования муниципального дошкольно</w:t>
      </w:r>
      <w:r>
        <w:rPr>
          <w:rFonts w:ascii="Times New Roman" w:hAnsi="Times New Roman" w:cs="Times New Roman"/>
          <w:sz w:val="28"/>
          <w:szCs w:val="28"/>
        </w:rPr>
        <w:t xml:space="preserve">го образовательного учреждения </w:t>
      </w:r>
      <w:r w:rsidRPr="001B5B4D">
        <w:rPr>
          <w:rFonts w:ascii="Times New Roman" w:hAnsi="Times New Roman" w:cs="Times New Roman"/>
          <w:sz w:val="28"/>
          <w:szCs w:val="28"/>
        </w:rPr>
        <w:t>М</w:t>
      </w:r>
      <w:r>
        <w:rPr>
          <w:rFonts w:ascii="Times New Roman" w:hAnsi="Times New Roman" w:cs="Times New Roman"/>
          <w:sz w:val="28"/>
          <w:szCs w:val="28"/>
        </w:rPr>
        <w:t>АДОУ «Детский сад № 6</w:t>
      </w:r>
      <w:r w:rsidRPr="001B5B4D">
        <w:rPr>
          <w:rFonts w:ascii="Times New Roman" w:hAnsi="Times New Roman" w:cs="Times New Roman"/>
          <w:sz w:val="28"/>
          <w:szCs w:val="28"/>
        </w:rPr>
        <w:t xml:space="preserve">2» являются обеспечение доступности и открытости информации о деятельности </w:t>
      </w:r>
      <w:r>
        <w:rPr>
          <w:rFonts w:ascii="Times New Roman" w:hAnsi="Times New Roman" w:cs="Times New Roman"/>
          <w:sz w:val="28"/>
          <w:szCs w:val="28"/>
        </w:rPr>
        <w:t>МА</w:t>
      </w:r>
      <w:r w:rsidRPr="001B5B4D">
        <w:rPr>
          <w:rFonts w:ascii="Times New Roman" w:hAnsi="Times New Roman" w:cs="Times New Roman"/>
          <w:sz w:val="28"/>
          <w:szCs w:val="28"/>
        </w:rPr>
        <w:t xml:space="preserve">ДОУ.  </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 xml:space="preserve">В ходе </w:t>
      </w:r>
      <w:r>
        <w:rPr>
          <w:rFonts w:ascii="Times New Roman" w:hAnsi="Times New Roman" w:cs="Times New Roman"/>
          <w:sz w:val="28"/>
          <w:szCs w:val="28"/>
        </w:rPr>
        <w:t>самообследования была проведена:</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 xml:space="preserve">оценка образовательной деятельности, </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 xml:space="preserve">системы управления </w:t>
      </w:r>
      <w:r>
        <w:rPr>
          <w:rFonts w:ascii="Times New Roman" w:hAnsi="Times New Roman" w:cs="Times New Roman"/>
          <w:sz w:val="28"/>
          <w:szCs w:val="28"/>
        </w:rPr>
        <w:t>МА</w:t>
      </w:r>
      <w:r w:rsidRPr="001B5B4D">
        <w:rPr>
          <w:rFonts w:ascii="Times New Roman" w:hAnsi="Times New Roman" w:cs="Times New Roman"/>
          <w:sz w:val="28"/>
          <w:szCs w:val="28"/>
        </w:rPr>
        <w:t xml:space="preserve">ДОУ, </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 xml:space="preserve">содержания и качества подготовки воспитанников, </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 xml:space="preserve">организация образовательного процесса, анализ движения воспитанников, </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качества кадрового, учебно</w:t>
      </w:r>
      <w:r>
        <w:rPr>
          <w:rFonts w:ascii="Times New Roman" w:hAnsi="Times New Roman" w:cs="Times New Roman"/>
          <w:sz w:val="28"/>
          <w:szCs w:val="28"/>
        </w:rPr>
        <w:t>-методического</w:t>
      </w:r>
      <w:r w:rsidRPr="001B5B4D">
        <w:rPr>
          <w:rFonts w:ascii="Times New Roman" w:hAnsi="Times New Roman" w:cs="Times New Roman"/>
          <w:sz w:val="28"/>
          <w:szCs w:val="28"/>
        </w:rPr>
        <w:t xml:space="preserve">, материально-технической базы, </w:t>
      </w:r>
      <w:r>
        <w:rPr>
          <w:rFonts w:ascii="Times New Roman" w:hAnsi="Times New Roman" w:cs="Times New Roman"/>
          <w:sz w:val="28"/>
          <w:szCs w:val="28"/>
        </w:rPr>
        <w:t xml:space="preserve">- </w:t>
      </w:r>
      <w:r w:rsidRPr="001B5B4D">
        <w:rPr>
          <w:rFonts w:ascii="Times New Roman" w:hAnsi="Times New Roman" w:cs="Times New Roman"/>
          <w:sz w:val="28"/>
          <w:szCs w:val="28"/>
        </w:rPr>
        <w:t xml:space="preserve">функционирования внутренней системы оценки качества образования, </w:t>
      </w:r>
    </w:p>
    <w:p w:rsidR="001B5B4D" w:rsidRDefault="001B5B4D" w:rsidP="001B5B4D">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1B5B4D">
        <w:rPr>
          <w:rFonts w:ascii="Times New Roman" w:hAnsi="Times New Roman" w:cs="Times New Roman"/>
          <w:sz w:val="28"/>
          <w:szCs w:val="28"/>
        </w:rPr>
        <w:t>анализ пок</w:t>
      </w:r>
      <w:r>
        <w:rPr>
          <w:rFonts w:ascii="Times New Roman" w:hAnsi="Times New Roman" w:cs="Times New Roman"/>
          <w:sz w:val="28"/>
          <w:szCs w:val="28"/>
        </w:rPr>
        <w:t>азателей деятельности учреждения</w:t>
      </w:r>
      <w:r w:rsidRPr="001B5B4D">
        <w:rPr>
          <w:rFonts w:ascii="Times New Roman" w:hAnsi="Times New Roman" w:cs="Times New Roman"/>
          <w:sz w:val="28"/>
          <w:szCs w:val="28"/>
        </w:rPr>
        <w:t xml:space="preserve">. </w:t>
      </w:r>
    </w:p>
    <w:p w:rsidR="001B5B4D" w:rsidRDefault="001B5B4D" w:rsidP="001B5B4D">
      <w:pPr>
        <w:spacing w:after="0"/>
        <w:rPr>
          <w:rStyle w:val="s110"/>
          <w:rFonts w:ascii="Times New Roman" w:hAnsi="Times New Roman" w:cs="Times New Roman"/>
          <w:bCs/>
          <w:sz w:val="28"/>
          <w:szCs w:val="28"/>
        </w:rPr>
      </w:pPr>
    </w:p>
    <w:p w:rsidR="008F5565" w:rsidRDefault="008F5565" w:rsidP="001B5B4D">
      <w:pPr>
        <w:spacing w:after="0"/>
        <w:rPr>
          <w:rFonts w:ascii="Times New Roman" w:eastAsia="Times New Roman" w:hAnsi="Times New Roman" w:cs="Times New Roman"/>
          <w:b/>
          <w:bCs/>
          <w:color w:val="222222"/>
          <w:sz w:val="28"/>
          <w:szCs w:val="28"/>
          <w:lang w:eastAsia="ru-RU"/>
        </w:rPr>
      </w:pPr>
    </w:p>
    <w:p w:rsidR="00FC3453" w:rsidRDefault="00FC3453" w:rsidP="001B5B4D">
      <w:pPr>
        <w:spacing w:after="0"/>
        <w:rPr>
          <w:rFonts w:ascii="Times New Roman" w:eastAsia="Times New Roman" w:hAnsi="Times New Roman" w:cs="Times New Roman"/>
          <w:b/>
          <w:bCs/>
          <w:color w:val="222222"/>
          <w:sz w:val="28"/>
          <w:szCs w:val="28"/>
          <w:lang w:eastAsia="ru-RU"/>
        </w:rPr>
      </w:pPr>
    </w:p>
    <w:p w:rsidR="001B5B4D" w:rsidRPr="008F5565" w:rsidRDefault="001B5B4D" w:rsidP="001B5B4D">
      <w:pPr>
        <w:spacing w:after="0"/>
        <w:rPr>
          <w:rFonts w:ascii="Times New Roman" w:eastAsia="Times New Roman" w:hAnsi="Times New Roman" w:cs="Times New Roman"/>
          <w:b/>
          <w:bCs/>
          <w:color w:val="222222"/>
          <w:sz w:val="28"/>
          <w:szCs w:val="28"/>
          <w:lang w:eastAsia="ru-RU"/>
        </w:rPr>
      </w:pPr>
      <w:r w:rsidRPr="008F5565">
        <w:rPr>
          <w:rFonts w:ascii="Times New Roman" w:eastAsia="Times New Roman" w:hAnsi="Times New Roman" w:cs="Times New Roman"/>
          <w:b/>
          <w:bCs/>
          <w:color w:val="222222"/>
          <w:sz w:val="28"/>
          <w:szCs w:val="28"/>
          <w:lang w:eastAsia="ru-RU"/>
        </w:rPr>
        <w:t>1.Общие сведения об образовательном учреждении</w:t>
      </w:r>
    </w:p>
    <w:p w:rsidR="008F5565" w:rsidRPr="008F5565" w:rsidRDefault="008F5565" w:rsidP="001B5B4D">
      <w:pPr>
        <w:spacing w:after="0"/>
        <w:rPr>
          <w:rFonts w:ascii="Times New Roman" w:eastAsia="Times New Roman" w:hAnsi="Times New Roman" w:cs="Times New Roman"/>
          <w:bCs/>
          <w:color w:val="222222"/>
          <w:sz w:val="28"/>
          <w:szCs w:val="28"/>
          <w:lang w:eastAsia="ru-RU"/>
        </w:rPr>
      </w:pPr>
    </w:p>
    <w:p w:rsidR="001B5B4D" w:rsidRPr="008F5565" w:rsidRDefault="001B5B4D"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Полное наименование</w:t>
      </w:r>
      <w:r w:rsidR="008F5565" w:rsidRPr="008F44B3">
        <w:rPr>
          <w:rFonts w:ascii="Times New Roman" w:hAnsi="Times New Roman" w:cs="Times New Roman"/>
          <w:b/>
          <w:bCs/>
          <w:sz w:val="28"/>
          <w:szCs w:val="28"/>
        </w:rPr>
        <w:t xml:space="preserve"> ДОУ в соответствии с уставом</w:t>
      </w:r>
      <w:r w:rsidRPr="008F44B3">
        <w:rPr>
          <w:rFonts w:ascii="Times New Roman" w:hAnsi="Times New Roman" w:cs="Times New Roman"/>
          <w:b/>
          <w:bCs/>
          <w:sz w:val="28"/>
          <w:szCs w:val="28"/>
        </w:rPr>
        <w:t>:</w:t>
      </w:r>
      <w:r w:rsidRPr="008F5565">
        <w:rPr>
          <w:rFonts w:ascii="Times New Roman" w:hAnsi="Times New Roman" w:cs="Times New Roman"/>
          <w:bCs/>
          <w:sz w:val="28"/>
          <w:szCs w:val="28"/>
        </w:rPr>
        <w:t xml:space="preserve"> </w:t>
      </w:r>
      <w:r w:rsidR="008F5565">
        <w:rPr>
          <w:rFonts w:ascii="Times New Roman" w:hAnsi="Times New Roman" w:cs="Times New Roman"/>
          <w:bCs/>
          <w:sz w:val="28"/>
          <w:szCs w:val="28"/>
        </w:rPr>
        <w:t>М</w:t>
      </w:r>
      <w:r w:rsidRPr="008F5565">
        <w:rPr>
          <w:rFonts w:ascii="Times New Roman" w:hAnsi="Times New Roman" w:cs="Times New Roman"/>
          <w:bCs/>
          <w:sz w:val="28"/>
          <w:szCs w:val="28"/>
        </w:rPr>
        <w:t>униципальное дошкольное образовател</w:t>
      </w:r>
      <w:r w:rsidR="008F5565">
        <w:rPr>
          <w:rFonts w:ascii="Times New Roman" w:hAnsi="Times New Roman" w:cs="Times New Roman"/>
          <w:bCs/>
          <w:sz w:val="28"/>
          <w:szCs w:val="28"/>
        </w:rPr>
        <w:t>ьное учреждение «Детский сад № 62» Кировского района г.Казани</w:t>
      </w:r>
    </w:p>
    <w:p w:rsidR="001B5B4D" w:rsidRPr="008F5565" w:rsidRDefault="001B5B4D"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Юридический адрес:</w:t>
      </w:r>
      <w:r w:rsidR="008F5565">
        <w:rPr>
          <w:rFonts w:ascii="Times New Roman" w:hAnsi="Times New Roman" w:cs="Times New Roman"/>
          <w:bCs/>
          <w:sz w:val="28"/>
          <w:szCs w:val="28"/>
        </w:rPr>
        <w:t xml:space="preserve"> 420078, Республика Татарстан, г. Казани, ул. Железнодорожников, д.29</w:t>
      </w:r>
      <w:r w:rsidRPr="008F5565">
        <w:rPr>
          <w:rFonts w:ascii="Times New Roman" w:hAnsi="Times New Roman" w:cs="Times New Roman"/>
          <w:bCs/>
          <w:sz w:val="28"/>
          <w:szCs w:val="28"/>
        </w:rPr>
        <w:t xml:space="preserve"> </w:t>
      </w:r>
    </w:p>
    <w:p w:rsidR="008F5565" w:rsidRPr="008F5565" w:rsidRDefault="008F5565"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Год ввода в эксплуатацию:</w:t>
      </w:r>
      <w:r>
        <w:rPr>
          <w:rFonts w:ascii="Times New Roman" w:hAnsi="Times New Roman" w:cs="Times New Roman"/>
          <w:bCs/>
          <w:sz w:val="28"/>
          <w:szCs w:val="28"/>
        </w:rPr>
        <w:t xml:space="preserve"> 1970г.</w:t>
      </w:r>
    </w:p>
    <w:p w:rsidR="001B5B4D" w:rsidRDefault="001B5B4D"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Учредитель:</w:t>
      </w:r>
      <w:r w:rsidRPr="008F5565">
        <w:rPr>
          <w:rFonts w:ascii="Times New Roman" w:hAnsi="Times New Roman" w:cs="Times New Roman"/>
          <w:bCs/>
          <w:sz w:val="28"/>
          <w:szCs w:val="28"/>
        </w:rPr>
        <w:t xml:space="preserve"> </w:t>
      </w:r>
      <w:r w:rsidR="008F5565">
        <w:rPr>
          <w:rFonts w:ascii="Times New Roman" w:hAnsi="Times New Roman" w:cs="Times New Roman"/>
          <w:bCs/>
          <w:sz w:val="28"/>
          <w:szCs w:val="28"/>
        </w:rPr>
        <w:t>Муниципальное образование город Казань: Исполнительный комитет г. Казань в лице Управления образования г. Казани и КЗИО</w:t>
      </w:r>
    </w:p>
    <w:p w:rsidR="008F5565" w:rsidRDefault="008F5565"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Тип учреждения:</w:t>
      </w:r>
      <w:r>
        <w:rPr>
          <w:rFonts w:ascii="Times New Roman" w:hAnsi="Times New Roman" w:cs="Times New Roman"/>
          <w:bCs/>
          <w:sz w:val="28"/>
          <w:szCs w:val="28"/>
        </w:rPr>
        <w:t xml:space="preserve"> автономное</w:t>
      </w:r>
    </w:p>
    <w:p w:rsidR="008F5565" w:rsidRDefault="008F5565"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Организационно-правовая форма:</w:t>
      </w:r>
      <w:r>
        <w:rPr>
          <w:rFonts w:ascii="Times New Roman" w:hAnsi="Times New Roman" w:cs="Times New Roman"/>
          <w:bCs/>
          <w:sz w:val="28"/>
          <w:szCs w:val="28"/>
        </w:rPr>
        <w:t xml:space="preserve"> учреждение</w:t>
      </w:r>
    </w:p>
    <w:p w:rsidR="008F5565" w:rsidRDefault="008F5565"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Государственно-общественные формы управления учреждением:</w:t>
      </w:r>
      <w:r>
        <w:rPr>
          <w:rFonts w:ascii="Times New Roman" w:hAnsi="Times New Roman" w:cs="Times New Roman"/>
          <w:bCs/>
          <w:sz w:val="28"/>
          <w:szCs w:val="28"/>
        </w:rPr>
        <w:t xml:space="preserve"> общее собрание работников ДОУ, Наблюдательный совет, педагогический совет, совет родителей воспитанников.</w:t>
      </w:r>
    </w:p>
    <w:p w:rsidR="008F5565" w:rsidRDefault="008F5565" w:rsidP="004D71F0">
      <w:pPr>
        <w:spacing w:after="0"/>
        <w:jc w:val="both"/>
        <w:rPr>
          <w:rFonts w:ascii="Times New Roman" w:hAnsi="Times New Roman" w:cs="Times New Roman"/>
          <w:sz w:val="28"/>
          <w:szCs w:val="28"/>
        </w:rPr>
      </w:pPr>
      <w:r w:rsidRPr="008F44B3">
        <w:rPr>
          <w:rFonts w:ascii="Times New Roman" w:hAnsi="Times New Roman" w:cs="Times New Roman"/>
          <w:b/>
          <w:bCs/>
          <w:sz w:val="28"/>
          <w:szCs w:val="28"/>
        </w:rPr>
        <w:t>Адрес электронной почты:</w:t>
      </w:r>
      <w:r>
        <w:rPr>
          <w:rFonts w:ascii="Times New Roman" w:hAnsi="Times New Roman" w:cs="Times New Roman"/>
          <w:bCs/>
          <w:sz w:val="28"/>
          <w:szCs w:val="28"/>
        </w:rPr>
        <w:t xml:space="preserve"> </w:t>
      </w:r>
      <w:hyperlink r:id="rId8" w:history="1">
        <w:r w:rsidRPr="00076191">
          <w:rPr>
            <w:rStyle w:val="a5"/>
            <w:rFonts w:ascii="Times New Roman" w:hAnsi="Times New Roman" w:cs="Times New Roman"/>
            <w:sz w:val="28"/>
            <w:szCs w:val="28"/>
          </w:rPr>
          <w:t>Ds62.kzn@tatar.ru</w:t>
        </w:r>
      </w:hyperlink>
    </w:p>
    <w:p w:rsidR="008F5565" w:rsidRDefault="008F5565" w:rsidP="004D71F0">
      <w:pPr>
        <w:spacing w:after="0"/>
        <w:jc w:val="both"/>
        <w:rPr>
          <w:rFonts w:ascii="Times New Roman" w:hAnsi="Times New Roman" w:cs="Times New Roman"/>
          <w:sz w:val="28"/>
          <w:szCs w:val="28"/>
        </w:rPr>
      </w:pPr>
      <w:r w:rsidRPr="008F44B3">
        <w:rPr>
          <w:rFonts w:ascii="Times New Roman" w:hAnsi="Times New Roman" w:cs="Times New Roman"/>
          <w:b/>
          <w:bCs/>
          <w:sz w:val="28"/>
          <w:szCs w:val="28"/>
        </w:rPr>
        <w:t>Адрес сайта:</w:t>
      </w:r>
      <w:r>
        <w:rPr>
          <w:rFonts w:ascii="Times New Roman" w:hAnsi="Times New Roman" w:cs="Times New Roman"/>
          <w:bCs/>
          <w:sz w:val="28"/>
          <w:szCs w:val="28"/>
        </w:rPr>
        <w:t xml:space="preserve"> </w:t>
      </w:r>
      <w:hyperlink r:id="rId9" w:history="1">
        <w:r w:rsidRPr="00076191">
          <w:rPr>
            <w:rStyle w:val="a5"/>
            <w:rFonts w:ascii="Times New Roman" w:hAnsi="Times New Roman" w:cs="Times New Roman"/>
            <w:sz w:val="28"/>
            <w:szCs w:val="28"/>
          </w:rPr>
          <w:t>https://edu.tatar.ru/kirov/kazan/dou62.htm</w:t>
        </w:r>
      </w:hyperlink>
    </w:p>
    <w:p w:rsidR="008F5565" w:rsidRDefault="008F5565" w:rsidP="004D71F0">
      <w:pPr>
        <w:spacing w:after="0"/>
        <w:jc w:val="both"/>
        <w:rPr>
          <w:rFonts w:ascii="Times New Roman" w:hAnsi="Times New Roman" w:cs="Times New Roman"/>
          <w:sz w:val="28"/>
          <w:szCs w:val="28"/>
        </w:rPr>
      </w:pPr>
      <w:r w:rsidRPr="007F3A0C">
        <w:rPr>
          <w:rFonts w:ascii="Times New Roman" w:hAnsi="Times New Roman" w:cs="Times New Roman"/>
          <w:b/>
          <w:sz w:val="28"/>
          <w:szCs w:val="28"/>
        </w:rPr>
        <w:t>Телефон:</w:t>
      </w:r>
      <w:r>
        <w:rPr>
          <w:rFonts w:ascii="Times New Roman" w:hAnsi="Times New Roman" w:cs="Times New Roman"/>
          <w:sz w:val="28"/>
          <w:szCs w:val="28"/>
        </w:rPr>
        <w:t xml:space="preserve"> (843) 526-49-04, 526-49-12, 526-48-96 (факс) </w:t>
      </w:r>
    </w:p>
    <w:p w:rsidR="008F5565" w:rsidRDefault="008F44B3"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Форма обучение:</w:t>
      </w:r>
      <w:r>
        <w:rPr>
          <w:rFonts w:ascii="Times New Roman" w:hAnsi="Times New Roman" w:cs="Times New Roman"/>
          <w:bCs/>
          <w:sz w:val="28"/>
          <w:szCs w:val="28"/>
        </w:rPr>
        <w:t xml:space="preserve"> очная</w:t>
      </w:r>
    </w:p>
    <w:p w:rsidR="008F44B3" w:rsidRDefault="008F44B3"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Язык обучения:</w:t>
      </w:r>
      <w:r>
        <w:rPr>
          <w:rFonts w:ascii="Times New Roman" w:hAnsi="Times New Roman" w:cs="Times New Roman"/>
          <w:bCs/>
          <w:sz w:val="28"/>
          <w:szCs w:val="28"/>
        </w:rPr>
        <w:t xml:space="preserve"> русский</w:t>
      </w:r>
    </w:p>
    <w:p w:rsidR="008F44B3" w:rsidRPr="008F5565" w:rsidRDefault="008F44B3"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Режим работы ДОУ:</w:t>
      </w:r>
      <w:r>
        <w:rPr>
          <w:rFonts w:ascii="Times New Roman" w:hAnsi="Times New Roman" w:cs="Times New Roman"/>
          <w:bCs/>
          <w:sz w:val="28"/>
          <w:szCs w:val="28"/>
        </w:rPr>
        <w:t xml:space="preserve"> пятидневная рабочая неделя с 7.30 до 18.00, группа утреннего и вечернего пребывания на платной основе с 6.30 до 7.30 и с 18.00 до 18.30, выходные – суббота, воскресенье, нерабочие, праздничные дни, установленные законодательством РФ.</w:t>
      </w:r>
    </w:p>
    <w:p w:rsidR="008F44B3" w:rsidRPr="008F5565" w:rsidRDefault="008F44B3" w:rsidP="004D71F0">
      <w:pPr>
        <w:spacing w:after="0"/>
        <w:jc w:val="both"/>
        <w:rPr>
          <w:rFonts w:ascii="Times New Roman" w:hAnsi="Times New Roman" w:cs="Times New Roman"/>
          <w:bCs/>
          <w:sz w:val="28"/>
          <w:szCs w:val="28"/>
        </w:rPr>
      </w:pPr>
      <w:r w:rsidRPr="008F44B3">
        <w:rPr>
          <w:rFonts w:ascii="Times New Roman" w:hAnsi="Times New Roman" w:cs="Times New Roman"/>
          <w:b/>
          <w:bCs/>
          <w:sz w:val="28"/>
          <w:szCs w:val="28"/>
        </w:rPr>
        <w:t>Руководитель учреждения:</w:t>
      </w:r>
      <w:r>
        <w:rPr>
          <w:rFonts w:ascii="Times New Roman" w:hAnsi="Times New Roman" w:cs="Times New Roman"/>
          <w:bCs/>
          <w:sz w:val="28"/>
          <w:szCs w:val="28"/>
        </w:rPr>
        <w:t xml:space="preserve"> заведующий Борисенкова Марина Германовна</w:t>
      </w:r>
    </w:p>
    <w:p w:rsidR="008F44B3" w:rsidRPr="0000407C" w:rsidRDefault="008F44B3" w:rsidP="004D71F0">
      <w:pPr>
        <w:spacing w:after="0"/>
        <w:jc w:val="both"/>
        <w:rPr>
          <w:rFonts w:ascii="Times New Roman" w:hAnsi="Times New Roman" w:cs="Times New Roman"/>
          <w:b/>
          <w:sz w:val="28"/>
          <w:szCs w:val="28"/>
        </w:rPr>
      </w:pPr>
      <w:r w:rsidRPr="0000407C">
        <w:rPr>
          <w:rFonts w:ascii="Times New Roman" w:hAnsi="Times New Roman" w:cs="Times New Roman"/>
          <w:b/>
          <w:sz w:val="28"/>
          <w:szCs w:val="28"/>
        </w:rPr>
        <w:t xml:space="preserve">Перечень документов, регламентирующих деятельность ДОУ: </w:t>
      </w:r>
    </w:p>
    <w:p w:rsidR="0000407C" w:rsidRDefault="004D71F0"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00407C">
        <w:rPr>
          <w:rFonts w:ascii="Times New Roman" w:hAnsi="Times New Roman" w:cs="Times New Roman"/>
          <w:sz w:val="28"/>
          <w:szCs w:val="28"/>
        </w:rPr>
        <w:t>- Лицензия на право ведения</w:t>
      </w:r>
      <w:r w:rsidR="008F44B3" w:rsidRPr="008F44B3">
        <w:rPr>
          <w:rFonts w:ascii="Times New Roman" w:hAnsi="Times New Roman" w:cs="Times New Roman"/>
          <w:sz w:val="28"/>
          <w:szCs w:val="28"/>
        </w:rPr>
        <w:t xml:space="preserve"> образовательной деятельности, </w:t>
      </w:r>
      <w:r w:rsidR="0000407C">
        <w:rPr>
          <w:rFonts w:ascii="Times New Roman" w:hAnsi="Times New Roman" w:cs="Times New Roman"/>
          <w:sz w:val="28"/>
          <w:szCs w:val="28"/>
        </w:rPr>
        <w:t xml:space="preserve">от </w:t>
      </w:r>
      <w:r w:rsidR="0000407C" w:rsidRPr="0000407C">
        <w:rPr>
          <w:rFonts w:ascii="Times New Roman" w:hAnsi="Times New Roman" w:cs="Times New Roman"/>
          <w:sz w:val="28"/>
          <w:szCs w:val="28"/>
        </w:rPr>
        <w:t>28.04.2015г. № 6325, выданной Министерством образования и науки Республики Татарстан</w:t>
      </w:r>
      <w:r w:rsidR="0000407C">
        <w:rPr>
          <w:rFonts w:ascii="Times New Roman" w:hAnsi="Times New Roman" w:cs="Times New Roman"/>
          <w:sz w:val="28"/>
          <w:szCs w:val="28"/>
        </w:rPr>
        <w:t>;</w:t>
      </w:r>
    </w:p>
    <w:p w:rsidR="008F44B3" w:rsidRPr="008F44B3" w:rsidRDefault="008F44B3" w:rsidP="004D71F0">
      <w:pPr>
        <w:spacing w:after="0"/>
        <w:jc w:val="both"/>
        <w:rPr>
          <w:rFonts w:ascii="Times New Roman" w:hAnsi="Times New Roman" w:cs="Times New Roman"/>
          <w:sz w:val="28"/>
          <w:szCs w:val="28"/>
        </w:rPr>
      </w:pPr>
      <w:r w:rsidRPr="008F44B3">
        <w:rPr>
          <w:rFonts w:ascii="Times New Roman" w:hAnsi="Times New Roman" w:cs="Times New Roman"/>
          <w:sz w:val="28"/>
          <w:szCs w:val="28"/>
        </w:rPr>
        <w:t>- Устав ДОУ</w:t>
      </w:r>
      <w:r w:rsidR="0000407C">
        <w:rPr>
          <w:rFonts w:ascii="Times New Roman" w:hAnsi="Times New Roman" w:cs="Times New Roman"/>
          <w:sz w:val="28"/>
          <w:szCs w:val="28"/>
        </w:rPr>
        <w:t>, утвержденный</w:t>
      </w:r>
      <w:r w:rsidR="0000407C" w:rsidRPr="0000407C">
        <w:rPr>
          <w:rFonts w:ascii="Times New Roman" w:hAnsi="Times New Roman" w:cs="Times New Roman"/>
          <w:sz w:val="28"/>
          <w:szCs w:val="28"/>
        </w:rPr>
        <w:t xml:space="preserve"> Приказом Комитета земельных и имущественных отношений Исполнительного комитета г. Казани от 08.04.2019г. №586/кзио-пк</w:t>
      </w:r>
      <w:r w:rsidR="0000407C">
        <w:rPr>
          <w:rFonts w:ascii="Times New Roman" w:hAnsi="Times New Roman" w:cs="Times New Roman"/>
          <w:sz w:val="28"/>
          <w:szCs w:val="28"/>
        </w:rPr>
        <w:t>;</w:t>
      </w:r>
    </w:p>
    <w:p w:rsidR="008F44B3" w:rsidRDefault="0000407C" w:rsidP="004D71F0">
      <w:pPr>
        <w:spacing w:after="0"/>
        <w:jc w:val="both"/>
        <w:rPr>
          <w:rFonts w:ascii="Times New Roman" w:hAnsi="Times New Roman" w:cs="Times New Roman"/>
          <w:sz w:val="28"/>
          <w:szCs w:val="28"/>
        </w:rPr>
      </w:pPr>
      <w:r>
        <w:rPr>
          <w:rFonts w:ascii="Times New Roman" w:hAnsi="Times New Roman" w:cs="Times New Roman"/>
          <w:sz w:val="28"/>
          <w:szCs w:val="28"/>
        </w:rPr>
        <w:t>- Свидетельство о внесении записи в Единый государственный реестр юридических лиц, ОГРН 1021603063976;</w:t>
      </w:r>
    </w:p>
    <w:p w:rsidR="0000407C" w:rsidRPr="008F44B3" w:rsidRDefault="0000407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Свидетельство о постановке на учет в налоговом органе, ИНН </w:t>
      </w:r>
      <w:r w:rsidRPr="0000407C">
        <w:rPr>
          <w:rFonts w:ascii="Times New Roman" w:hAnsi="Times New Roman" w:cs="Times New Roman"/>
          <w:sz w:val="28"/>
          <w:szCs w:val="28"/>
        </w:rPr>
        <w:t xml:space="preserve">1021603063976  </w:t>
      </w:r>
    </w:p>
    <w:p w:rsidR="006734C4" w:rsidRDefault="0000407C" w:rsidP="004D71F0">
      <w:pPr>
        <w:spacing w:after="0"/>
        <w:jc w:val="both"/>
        <w:rPr>
          <w:rFonts w:ascii="Times New Roman" w:hAnsi="Times New Roman" w:cs="Times New Roman"/>
          <w:sz w:val="28"/>
          <w:szCs w:val="28"/>
        </w:rPr>
      </w:pPr>
      <w:r>
        <w:rPr>
          <w:rFonts w:ascii="Times New Roman" w:hAnsi="Times New Roman" w:cs="Times New Roman"/>
          <w:sz w:val="28"/>
          <w:szCs w:val="28"/>
        </w:rPr>
        <w:t>- Локальные акты,</w:t>
      </w:r>
      <w:r w:rsidR="000E21AC">
        <w:rPr>
          <w:rFonts w:ascii="Times New Roman" w:hAnsi="Times New Roman" w:cs="Times New Roman"/>
          <w:sz w:val="28"/>
          <w:szCs w:val="28"/>
        </w:rPr>
        <w:t xml:space="preserve"> определенные уставом ДОУ: </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Коллективный договор,</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об общем собрании работников,</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 нормах профессиональной этики работников, </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 публичном отчете,</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 Положение о педагогическом совете, </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об уполномоченном по защите прав участников образовательного процесса,</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Порядок формирования, введение и хранения личных дел воспитанников, </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Правила приема на обучение в МАДОУ,</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 Совете родителей обучающихся,</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 Комиссии по урегулированию споров между участниками образовательных отношений,</w:t>
      </w:r>
    </w:p>
    <w:p w:rsidR="000E21AC" w:rsidRDefault="000E21AC"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Положение о должностной инструкции работников.</w:t>
      </w:r>
    </w:p>
    <w:p w:rsidR="000E21AC" w:rsidRPr="004D71F0" w:rsidRDefault="003934BE" w:rsidP="004D71F0">
      <w:pPr>
        <w:spacing w:after="0"/>
        <w:jc w:val="both"/>
        <w:rPr>
          <w:rFonts w:ascii="Times New Roman" w:hAnsi="Times New Roman" w:cs="Times New Roman"/>
          <w:b/>
          <w:sz w:val="28"/>
          <w:szCs w:val="28"/>
        </w:rPr>
      </w:pPr>
      <w:r w:rsidRPr="004D71F0">
        <w:rPr>
          <w:rFonts w:ascii="Times New Roman" w:hAnsi="Times New Roman" w:cs="Times New Roman"/>
          <w:b/>
          <w:sz w:val="28"/>
          <w:szCs w:val="28"/>
        </w:rPr>
        <w:t>Основные федеральные, региональные нормативно-правовые акты:</w:t>
      </w:r>
    </w:p>
    <w:p w:rsidR="003934BE" w:rsidRDefault="003934BE"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Конституция российской Федерации,</w:t>
      </w:r>
    </w:p>
    <w:p w:rsidR="003934BE" w:rsidRDefault="003934BE"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Федеральный закон от 29.12.2012г. №273-ФЗ «Об образовании в Российской Федерации»,</w:t>
      </w:r>
    </w:p>
    <w:p w:rsidR="003934BE" w:rsidRDefault="003934BE"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Федеральный государственный образовательный стандарт дошкольного образования. Приказ МинОбрнауки России от 17.10.2013г. №1155</w:t>
      </w:r>
    </w:p>
    <w:p w:rsidR="003934BE" w:rsidRDefault="003934BE"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Конвенция о правах ребенка,</w:t>
      </w:r>
    </w:p>
    <w:p w:rsidR="003934BE" w:rsidRDefault="003934BE"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Федеральный закон от 24.07.1998г. №124-ФЗ (ред. от 02.07.2013г.) «Об основных гарантиях прав ребенка в РФ»,</w:t>
      </w:r>
    </w:p>
    <w:p w:rsidR="003934BE" w:rsidRDefault="003934BE"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00C749F4">
        <w:rPr>
          <w:rFonts w:ascii="Times New Roman" w:hAnsi="Times New Roman" w:cs="Times New Roman"/>
          <w:sz w:val="28"/>
          <w:szCs w:val="28"/>
        </w:rPr>
        <w:t xml:space="preserve">Постановление Главного государственного санитарного врача РФ от 15.05.2013г. №26 «об утверждении СанПин 2.4.1. 3049-13 «Санитарно-эпидемиологические требования к устройству, содержанию и организации режима работы дошкольных образовательных организаций», </w:t>
      </w:r>
    </w:p>
    <w:p w:rsidR="00FE2024" w:rsidRDefault="00FE202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Pr="00FE2024">
        <w:rPr>
          <w:rFonts w:ascii="Times New Roman" w:hAnsi="Times New Roman" w:cs="Times New Roman"/>
          <w:sz w:val="28"/>
          <w:szCs w:val="28"/>
        </w:rPr>
        <w:t>СП 2.4.3648-20 «Санитарно-эпидемиологические требования к организациям воспитания и обучения, отдыха и оздоровления детей и молодежи»</w:t>
      </w:r>
      <w:r>
        <w:rPr>
          <w:rFonts w:ascii="Times New Roman" w:hAnsi="Times New Roman" w:cs="Times New Roman"/>
          <w:sz w:val="28"/>
          <w:szCs w:val="28"/>
        </w:rPr>
        <w:t>,</w:t>
      </w:r>
    </w:p>
    <w:p w:rsidR="00C749F4" w:rsidRDefault="00C749F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Федеральный закон «О защите детей от информации причиняющей вред их здоровью и развитию»,</w:t>
      </w:r>
    </w:p>
    <w:p w:rsidR="00C749F4" w:rsidRDefault="00C749F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Письмо Минобрнауки РФ от 08.08.2013 №08-1063 «О рекомендациях по порядку комплектования ДОУ»,</w:t>
      </w:r>
    </w:p>
    <w:p w:rsidR="00C749F4" w:rsidRDefault="00C749F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Приказ Минобрнауки РФ от 30.08.2013 №1014 «Об утверждении порядка организации и осуществления образовательной деятельности по основным общеобразовательным программам - общеобразовательным программам дошкольного образования»,</w:t>
      </w:r>
    </w:p>
    <w:p w:rsidR="00C749F4" w:rsidRDefault="00C749F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Федеральный закон «О защите детей от информации, причиняющей вред их здоровью и развитию»,</w:t>
      </w:r>
    </w:p>
    <w:p w:rsidR="00C749F4" w:rsidRDefault="00C749F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Постановление Правительства РФ «Об утверждения Правил оказания платных образовательных услуг» от 15.08.2013 №706,</w:t>
      </w:r>
    </w:p>
    <w:p w:rsidR="00C749F4" w:rsidRDefault="00C749F4" w:rsidP="004D71F0">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004D71F0">
        <w:rPr>
          <w:rFonts w:ascii="Times New Roman" w:hAnsi="Times New Roman" w:cs="Times New Roman"/>
          <w:sz w:val="28"/>
          <w:szCs w:val="28"/>
        </w:rPr>
        <w:t>Приказ Минобрнауки РФ от 29.05.2014 №785 «Об утверждении требований к структуре официального сайта»,</w:t>
      </w:r>
    </w:p>
    <w:p w:rsidR="004D71F0" w:rsidRDefault="004D71F0" w:rsidP="004D71F0">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 Постановление правительства РФ от 10.07.2013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w:t>
      </w:r>
    </w:p>
    <w:p w:rsidR="004D71F0" w:rsidRDefault="004D71F0" w:rsidP="004D71F0">
      <w:pPr>
        <w:spacing w:after="0"/>
        <w:jc w:val="both"/>
        <w:rPr>
          <w:rFonts w:ascii="Times New Roman" w:hAnsi="Times New Roman" w:cs="Times New Roman"/>
          <w:sz w:val="28"/>
          <w:szCs w:val="28"/>
        </w:rPr>
      </w:pPr>
    </w:p>
    <w:p w:rsidR="004D71F0" w:rsidRPr="004D71F0" w:rsidRDefault="004D71F0" w:rsidP="004D71F0">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Вывод: </w:t>
      </w:r>
      <w:r>
        <w:rPr>
          <w:rFonts w:ascii="Times New Roman" w:hAnsi="Times New Roman" w:cs="Times New Roman"/>
          <w:sz w:val="28"/>
          <w:szCs w:val="28"/>
        </w:rPr>
        <w:t xml:space="preserve">на основании вышеперечисленных нормативно-правовых документов организационно-правовое обеспечение деятельности МАДОУ «Детский сад №62» Кировского района г.Казани полностью соответствует требованиям законодательства в сфере образования. </w:t>
      </w:r>
    </w:p>
    <w:p w:rsidR="00C749F4" w:rsidRPr="00D05721" w:rsidRDefault="00C749F4" w:rsidP="004D71F0">
      <w:pPr>
        <w:spacing w:after="0"/>
        <w:jc w:val="both"/>
        <w:rPr>
          <w:rFonts w:ascii="Times New Roman" w:hAnsi="Times New Roman" w:cs="Times New Roman"/>
          <w:b/>
          <w:sz w:val="28"/>
          <w:szCs w:val="28"/>
        </w:rPr>
      </w:pPr>
    </w:p>
    <w:p w:rsidR="00D05721" w:rsidRPr="00D05721" w:rsidRDefault="00D05721" w:rsidP="00D05721">
      <w:pPr>
        <w:spacing w:after="0"/>
        <w:rPr>
          <w:rFonts w:ascii="Times New Roman" w:hAnsi="Times New Roman" w:cs="Times New Roman"/>
          <w:b/>
          <w:bCs/>
          <w:sz w:val="28"/>
          <w:szCs w:val="28"/>
        </w:rPr>
      </w:pPr>
      <w:r w:rsidRPr="00D05721">
        <w:rPr>
          <w:rFonts w:ascii="Times New Roman" w:hAnsi="Times New Roman" w:cs="Times New Roman"/>
          <w:b/>
          <w:bCs/>
          <w:sz w:val="28"/>
          <w:szCs w:val="28"/>
        </w:rPr>
        <w:t>2.</w:t>
      </w:r>
      <w:r w:rsidRPr="00D05721">
        <w:rPr>
          <w:rFonts w:ascii="Times New Roman" w:hAnsi="Times New Roman" w:cs="Times New Roman"/>
          <w:b/>
          <w:sz w:val="28"/>
          <w:szCs w:val="28"/>
        </w:rPr>
        <w:t xml:space="preserve"> Оценка образовательной деятельности</w:t>
      </w:r>
    </w:p>
    <w:p w:rsidR="008129DB" w:rsidRPr="008129DB" w:rsidRDefault="00A3493A" w:rsidP="00A3493A">
      <w:pPr>
        <w:spacing w:after="0"/>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         </w:t>
      </w:r>
      <w:r w:rsidR="00AB517A">
        <w:rPr>
          <w:rFonts w:ascii="Times New Roman" w:hAnsi="Times New Roman" w:cs="Times New Roman"/>
          <w:sz w:val="28"/>
          <w:szCs w:val="28"/>
        </w:rPr>
        <w:t xml:space="preserve"> </w:t>
      </w:r>
      <w:r w:rsidR="00533997">
        <w:rPr>
          <w:rFonts w:ascii="Times New Roman" w:hAnsi="Times New Roman" w:cs="Times New Roman"/>
          <w:sz w:val="28"/>
          <w:szCs w:val="28"/>
        </w:rPr>
        <w:t xml:space="preserve">МАДОУ «Детский сад №62» Кировского района г.Казани реализует Основную образовательную </w:t>
      </w:r>
      <w:r>
        <w:rPr>
          <w:rFonts w:ascii="Times New Roman" w:hAnsi="Times New Roman" w:cs="Times New Roman"/>
          <w:sz w:val="28"/>
          <w:szCs w:val="28"/>
        </w:rPr>
        <w:t xml:space="preserve">программу дошкольного образования, которая разработана в соответствии с ФГОС ДО, с учетом примерной общеобразовательной прогораммы дошкольного образования «От рождения до школы» под редакцией Н.Е.Вераксы. </w:t>
      </w:r>
      <w:r w:rsidRPr="00A3493A">
        <w:rPr>
          <w:rFonts w:ascii="Times New Roman" w:hAnsi="Times New Roman" w:cs="Times New Roman"/>
          <w:sz w:val="28"/>
          <w:szCs w:val="28"/>
        </w:rPr>
        <w:t>Часть программы, формируемая участниками образовательного процесса составлена с учетом программ: «Говорим по-татарски» - «Татарча сөйләшәбез» под редакцией З.М.Зариповой; «Региональной программы дошкольного образования. Төбәкнең мәктәпкәчә белем бирү программасы., Шаехова Р. К.</w:t>
      </w:r>
      <w:r>
        <w:rPr>
          <w:rFonts w:ascii="Times New Roman" w:hAnsi="Times New Roman" w:cs="Times New Roman"/>
          <w:sz w:val="28"/>
          <w:szCs w:val="28"/>
        </w:rPr>
        <w:t xml:space="preserve"> </w:t>
      </w:r>
      <w:r w:rsidRPr="00DC53B2">
        <w:rPr>
          <w:rFonts w:ascii="Times New Roman" w:eastAsia="Times New Roman" w:hAnsi="Times New Roman" w:cs="Times New Roman"/>
          <w:sz w:val="28"/>
          <w:szCs w:val="28"/>
          <w:lang w:eastAsia="ru-RU"/>
        </w:rPr>
        <w:t xml:space="preserve">Система коррекционной работы по преодолению у старших </w:t>
      </w:r>
      <w:r>
        <w:rPr>
          <w:rFonts w:ascii="Times New Roman" w:eastAsia="Times New Roman" w:hAnsi="Times New Roman" w:cs="Times New Roman"/>
          <w:sz w:val="28"/>
          <w:szCs w:val="28"/>
          <w:lang w:eastAsia="ru-RU"/>
        </w:rPr>
        <w:t>дошкольников нарушений речи в МАДОУ №62</w:t>
      </w:r>
      <w:r w:rsidRPr="00DC53B2">
        <w:rPr>
          <w:rFonts w:ascii="Times New Roman" w:eastAsia="Times New Roman" w:hAnsi="Times New Roman" w:cs="Times New Roman"/>
          <w:sz w:val="28"/>
          <w:szCs w:val="28"/>
          <w:lang w:eastAsia="ru-RU"/>
        </w:rPr>
        <w:t xml:space="preserve"> разработана с учетом Программ дошкольных образовательных учреждений компенсирующего вида </w:t>
      </w:r>
      <w:r>
        <w:rPr>
          <w:rFonts w:ascii="Times New Roman" w:eastAsia="Times New Roman" w:hAnsi="Times New Roman" w:cs="Times New Roman"/>
          <w:sz w:val="28"/>
          <w:szCs w:val="28"/>
          <w:lang w:eastAsia="ru-RU"/>
        </w:rPr>
        <w:t xml:space="preserve">для детей с нарушениями речи: </w:t>
      </w:r>
      <w:r w:rsidRPr="00DC53B2">
        <w:rPr>
          <w:rFonts w:ascii="Times New Roman" w:eastAsia="Times New Roman" w:hAnsi="Times New Roman" w:cs="Times New Roman"/>
          <w:sz w:val="28"/>
          <w:szCs w:val="28"/>
          <w:lang w:eastAsia="ru-RU"/>
        </w:rPr>
        <w:t>«Программа обучения и воспитания детей с фонетико-фонематическим недоразвити</w:t>
      </w:r>
      <w:r>
        <w:rPr>
          <w:rFonts w:ascii="Times New Roman" w:eastAsia="Times New Roman" w:hAnsi="Times New Roman" w:cs="Times New Roman"/>
          <w:sz w:val="28"/>
          <w:szCs w:val="28"/>
          <w:lang w:eastAsia="ru-RU"/>
        </w:rPr>
        <w:t xml:space="preserve">ем», Т.Б.Филичева, Г.В.Чиркина; </w:t>
      </w:r>
      <w:r w:rsidRPr="00DC53B2">
        <w:rPr>
          <w:rFonts w:ascii="Times New Roman" w:eastAsia="Times New Roman" w:hAnsi="Times New Roman" w:cs="Times New Roman"/>
          <w:sz w:val="28"/>
          <w:szCs w:val="28"/>
          <w:lang w:eastAsia="ru-RU"/>
        </w:rPr>
        <w:t>«Устранение общего недоразвития речи у детей дошкольного возраста» Т.</w:t>
      </w:r>
      <w:r>
        <w:rPr>
          <w:rFonts w:ascii="Times New Roman" w:eastAsia="Times New Roman" w:hAnsi="Times New Roman" w:cs="Times New Roman"/>
          <w:sz w:val="28"/>
          <w:szCs w:val="28"/>
          <w:lang w:eastAsia="ru-RU"/>
        </w:rPr>
        <w:t xml:space="preserve">Б.Филичева, Г.А. Каше. </w:t>
      </w:r>
    </w:p>
    <w:p w:rsidR="00A3493A" w:rsidRDefault="008129DB" w:rsidP="008129DB">
      <w:pPr>
        <w:spacing w:after="0"/>
        <w:jc w:val="both"/>
        <w:rPr>
          <w:rFonts w:ascii="Times New Roman" w:hAnsi="Times New Roman" w:cs="Times New Roman"/>
          <w:sz w:val="28"/>
          <w:szCs w:val="28"/>
        </w:rPr>
      </w:pPr>
      <w:r>
        <w:rPr>
          <w:rFonts w:ascii="Times New Roman" w:hAnsi="Times New Roman" w:cs="Times New Roman"/>
          <w:sz w:val="28"/>
          <w:szCs w:val="28"/>
        </w:rPr>
        <w:t xml:space="preserve">          Образование в ДОУ</w:t>
      </w:r>
      <w:r w:rsidRPr="00533997">
        <w:rPr>
          <w:rFonts w:ascii="Times New Roman" w:hAnsi="Times New Roman" w:cs="Times New Roman"/>
          <w:sz w:val="28"/>
          <w:szCs w:val="28"/>
        </w:rPr>
        <w:t xml:space="preserve"> носит светский, общедоступный характер и ведется на русском языке. В основу организации образовательного процесса определен комплексно-тематический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в самостоятельной деятельности детей и в режимных моментах. Учреждение обеспечивает социально-личностное, познавательно-речевое, физическое и художественно-эстетическое развитие всех воспитанников с превышением стандарта дошкольного уровня образования на основе создания условий для полноценного развития воспитанников, формирования личности с разносторонними способностями, подготовки к усвоению образовательных программ начальной ступени образования.</w:t>
      </w:r>
    </w:p>
    <w:p w:rsidR="00533997" w:rsidRDefault="008129DB" w:rsidP="0053399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33997" w:rsidRPr="00533997">
        <w:rPr>
          <w:rFonts w:ascii="Times New Roman" w:hAnsi="Times New Roman" w:cs="Times New Roman"/>
          <w:sz w:val="28"/>
          <w:szCs w:val="28"/>
        </w:rPr>
        <w:t>Педагогами используются технологии развивающего обучения: проектный метод, информационно</w:t>
      </w:r>
      <w:r w:rsidR="002E5701">
        <w:rPr>
          <w:rFonts w:ascii="Times New Roman" w:hAnsi="Times New Roman" w:cs="Times New Roman"/>
          <w:sz w:val="28"/>
          <w:szCs w:val="28"/>
        </w:rPr>
        <w:t xml:space="preserve"> </w:t>
      </w:r>
      <w:r w:rsidR="00533997" w:rsidRPr="00533997">
        <w:rPr>
          <w:rFonts w:ascii="Times New Roman" w:hAnsi="Times New Roman" w:cs="Times New Roman"/>
          <w:sz w:val="28"/>
          <w:szCs w:val="28"/>
        </w:rPr>
        <w:t>- коммуникационные, здоровьесберегающие, личностно-</w:t>
      </w:r>
      <w:r w:rsidR="00533997" w:rsidRPr="00533997">
        <w:rPr>
          <w:rFonts w:ascii="Times New Roman" w:hAnsi="Times New Roman" w:cs="Times New Roman"/>
          <w:sz w:val="28"/>
          <w:szCs w:val="28"/>
        </w:rPr>
        <w:lastRenderedPageBreak/>
        <w:t>ориентированные, игровые. Занятия с детьми, в основе которых доминирует игровая деятельность, в зависимости от</w:t>
      </w:r>
      <w:r w:rsidR="004D3893">
        <w:rPr>
          <w:rFonts w:ascii="Times New Roman" w:hAnsi="Times New Roman" w:cs="Times New Roman"/>
          <w:sz w:val="28"/>
          <w:szCs w:val="28"/>
        </w:rPr>
        <w:t xml:space="preserve"> </w:t>
      </w:r>
      <w:r w:rsidR="00533997" w:rsidRPr="00533997">
        <w:rPr>
          <w:rFonts w:ascii="Times New Roman" w:hAnsi="Times New Roman" w:cs="Times New Roman"/>
          <w:sz w:val="28"/>
          <w:szCs w:val="28"/>
        </w:rPr>
        <w:t xml:space="preserve">программного содержания, проводятся фронтально, подгруппами, индивидуально. Планируются комплексные и интегрированные занятия, комбинированные и тематические. В ходе организованной образовательной деятельности по рисованию, лепке, аппликации интегрированного характера детям предоставляется возможность экспериментировать, искать новые пути, сравнивать, анализировать, решать задачи нахождения адекватных способов изображения, проявлять большую самостоятельность. Эта деятельность объединяет детей общими впечатлениями, переживаниями, эмоциями, способствует формированию коллективных взаимоотношений. В результате воспитанники лучше усваивают новые приемы изобразительной деятельности. </w:t>
      </w:r>
    </w:p>
    <w:p w:rsidR="002E5701" w:rsidRPr="002E5701" w:rsidRDefault="002E5701" w:rsidP="002E5701">
      <w:pPr>
        <w:spacing w:after="0"/>
        <w:jc w:val="both"/>
        <w:rPr>
          <w:rFonts w:ascii="Times New Roman" w:hAnsi="Times New Roman" w:cs="Times New Roman"/>
          <w:sz w:val="28"/>
          <w:szCs w:val="28"/>
        </w:rPr>
      </w:pPr>
      <w:r>
        <w:rPr>
          <w:rFonts w:ascii="Times New Roman" w:hAnsi="Times New Roman" w:cs="Times New Roman"/>
          <w:sz w:val="28"/>
          <w:szCs w:val="28"/>
        </w:rPr>
        <w:t xml:space="preserve">          В период самоизоляции </w:t>
      </w:r>
      <w:r w:rsidRPr="002E5701">
        <w:rPr>
          <w:rFonts w:ascii="Times New Roman" w:hAnsi="Times New Roman" w:cs="Times New Roman"/>
          <w:sz w:val="28"/>
          <w:szCs w:val="28"/>
        </w:rPr>
        <w:t>для освоения основной образовательной программы дошкольного образования было предусмотрено проведение занятий в двух форматах – онлайн и предоставление записи занятий на имеющихся ресурсах</w:t>
      </w:r>
      <w:r>
        <w:rPr>
          <w:rFonts w:ascii="Times New Roman" w:hAnsi="Times New Roman" w:cs="Times New Roman"/>
          <w:sz w:val="28"/>
          <w:szCs w:val="28"/>
        </w:rPr>
        <w:t xml:space="preserve"> (облачные сервисы Яндекс, Mail</w:t>
      </w:r>
      <w:r w:rsidRPr="002E5701">
        <w:rPr>
          <w:rFonts w:ascii="Times New Roman" w:hAnsi="Times New Roman" w:cs="Times New Roman"/>
          <w:sz w:val="28"/>
          <w:szCs w:val="28"/>
        </w:rPr>
        <w:t>). Право выбора предоставлялось родителям (законным представителям) исходя из имеющихся условий для участия их детей в занятиях на основании заявления.</w:t>
      </w:r>
    </w:p>
    <w:p w:rsidR="00515EDC" w:rsidRDefault="002E5701" w:rsidP="0053399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2E5701">
        <w:rPr>
          <w:rFonts w:ascii="Times New Roman" w:hAnsi="Times New Roman" w:cs="Times New Roman"/>
          <w:sz w:val="28"/>
          <w:szCs w:val="28"/>
        </w:rPr>
        <w:t xml:space="preserve">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 по возможности техническая. </w:t>
      </w:r>
    </w:p>
    <w:p w:rsidR="004D3893" w:rsidRDefault="00533997" w:rsidP="00533997">
      <w:pPr>
        <w:spacing w:after="0"/>
        <w:jc w:val="both"/>
        <w:rPr>
          <w:rFonts w:ascii="Times New Roman" w:hAnsi="Times New Roman" w:cs="Times New Roman"/>
          <w:sz w:val="28"/>
          <w:szCs w:val="28"/>
        </w:rPr>
      </w:pPr>
      <w:r w:rsidRPr="008129DB">
        <w:rPr>
          <w:rFonts w:ascii="Times New Roman" w:hAnsi="Times New Roman" w:cs="Times New Roman"/>
          <w:b/>
          <w:sz w:val="28"/>
          <w:szCs w:val="28"/>
        </w:rPr>
        <w:t>Вывод:</w:t>
      </w:r>
      <w:r w:rsidR="008129DB">
        <w:rPr>
          <w:rFonts w:ascii="Times New Roman" w:hAnsi="Times New Roman" w:cs="Times New Roman"/>
          <w:sz w:val="28"/>
          <w:szCs w:val="28"/>
        </w:rPr>
        <w:t xml:space="preserve"> ДОУ</w:t>
      </w:r>
      <w:r w:rsidRPr="00533997">
        <w:rPr>
          <w:rFonts w:ascii="Times New Roman" w:hAnsi="Times New Roman" w:cs="Times New Roman"/>
          <w:sz w:val="28"/>
          <w:szCs w:val="28"/>
        </w:rPr>
        <w:t xml:space="preserve"> функционирует в соответствии с нормативными документами в сфере образования Российской Федерации. Образовательн</w:t>
      </w:r>
      <w:r w:rsidR="004D3893">
        <w:rPr>
          <w:rFonts w:ascii="Times New Roman" w:hAnsi="Times New Roman" w:cs="Times New Roman"/>
          <w:sz w:val="28"/>
          <w:szCs w:val="28"/>
        </w:rPr>
        <w:t>ый процесс в детском саду осуществляется</w:t>
      </w:r>
      <w:r w:rsidRPr="00533997">
        <w:rPr>
          <w:rFonts w:ascii="Times New Roman" w:hAnsi="Times New Roman" w:cs="Times New Roman"/>
          <w:sz w:val="28"/>
          <w:szCs w:val="28"/>
        </w:rPr>
        <w:t xml:space="preserve"> в условиях реализации </w:t>
      </w:r>
      <w:r w:rsidR="004D3893">
        <w:rPr>
          <w:rFonts w:ascii="Times New Roman" w:hAnsi="Times New Roman" w:cs="Times New Roman"/>
          <w:sz w:val="28"/>
          <w:szCs w:val="28"/>
        </w:rPr>
        <w:t xml:space="preserve">ФГОС ДО. </w:t>
      </w:r>
    </w:p>
    <w:p w:rsidR="004D3893" w:rsidRDefault="004D3893" w:rsidP="00533997">
      <w:pPr>
        <w:spacing w:after="0"/>
        <w:jc w:val="both"/>
        <w:rPr>
          <w:rFonts w:ascii="Times New Roman" w:hAnsi="Times New Roman" w:cs="Times New Roman"/>
          <w:sz w:val="28"/>
          <w:szCs w:val="28"/>
        </w:rPr>
      </w:pPr>
    </w:p>
    <w:p w:rsidR="004D3893" w:rsidRPr="004D3893" w:rsidRDefault="004D3893" w:rsidP="004D3893">
      <w:pPr>
        <w:spacing w:after="0"/>
        <w:rPr>
          <w:rFonts w:ascii="Times New Roman" w:hAnsi="Times New Roman" w:cs="Times New Roman"/>
          <w:b/>
          <w:sz w:val="28"/>
          <w:szCs w:val="28"/>
        </w:rPr>
      </w:pPr>
      <w:r w:rsidRPr="004D3893">
        <w:rPr>
          <w:rFonts w:ascii="Times New Roman" w:hAnsi="Times New Roman" w:cs="Times New Roman"/>
          <w:b/>
          <w:sz w:val="28"/>
          <w:szCs w:val="28"/>
        </w:rPr>
        <w:t>3. Система управления организацией</w:t>
      </w:r>
    </w:p>
    <w:p w:rsidR="009E6885" w:rsidRPr="009E6885" w:rsidRDefault="009E6885" w:rsidP="009E6885">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2E5701">
        <w:rPr>
          <w:rFonts w:ascii="Times New Roman" w:hAnsi="Times New Roman" w:cs="Times New Roman"/>
          <w:sz w:val="28"/>
          <w:szCs w:val="28"/>
        </w:rPr>
        <w:t xml:space="preserve"> </w:t>
      </w:r>
      <w:r w:rsidRPr="009E6885">
        <w:rPr>
          <w:rFonts w:ascii="Times New Roman" w:hAnsi="Times New Roman" w:cs="Times New Roman"/>
          <w:sz w:val="28"/>
          <w:szCs w:val="28"/>
        </w:rPr>
        <w:t xml:space="preserve">Управление осуществляется в соответствии с </w:t>
      </w:r>
      <w:r>
        <w:rPr>
          <w:rFonts w:ascii="Times New Roman" w:hAnsi="Times New Roman" w:cs="Times New Roman"/>
          <w:sz w:val="28"/>
          <w:szCs w:val="28"/>
        </w:rPr>
        <w:t xml:space="preserve">федеральным </w:t>
      </w:r>
      <w:r w:rsidRPr="009E6885">
        <w:rPr>
          <w:rFonts w:ascii="Times New Roman" w:hAnsi="Times New Roman" w:cs="Times New Roman"/>
          <w:sz w:val="28"/>
          <w:szCs w:val="28"/>
        </w:rPr>
        <w:t>законом Российской Федерации «Об образовании</w:t>
      </w:r>
      <w:r>
        <w:rPr>
          <w:rFonts w:ascii="Times New Roman" w:hAnsi="Times New Roman" w:cs="Times New Roman"/>
          <w:sz w:val="28"/>
          <w:szCs w:val="28"/>
        </w:rPr>
        <w:t xml:space="preserve"> в РФ</w:t>
      </w:r>
      <w:r w:rsidRPr="009E6885">
        <w:rPr>
          <w:rFonts w:ascii="Times New Roman" w:hAnsi="Times New Roman" w:cs="Times New Roman"/>
          <w:sz w:val="28"/>
          <w:szCs w:val="28"/>
        </w:rPr>
        <w:t xml:space="preserve">» и Уставом на принципах демократичности, открытости, единства единоначалия и коллегиальности, объективности и полноте используемой информации, приоритета общечеловеческих ценностей, охраны жизни и здоровья человека, свободного развития личности. </w:t>
      </w:r>
    </w:p>
    <w:p w:rsidR="004263EB" w:rsidRDefault="009E6885" w:rsidP="009E6885">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2E570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E6885">
        <w:rPr>
          <w:rFonts w:ascii="Times New Roman" w:hAnsi="Times New Roman" w:cs="Times New Roman"/>
          <w:sz w:val="28"/>
          <w:szCs w:val="28"/>
        </w:rPr>
        <w:t xml:space="preserve">В Учреждении разработан пакет документов, регламентирующих его деятельность: Устав, локальные акты, договоры с родителями, педагогическими работниками, обслуживающим персоналом, должностные инструкции. Имеющаяся структура системы управления соответствует Уставу и функциональным задачам Учреждения. </w:t>
      </w:r>
    </w:p>
    <w:p w:rsidR="004263EB" w:rsidRDefault="004263EB" w:rsidP="009E6885">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E6885" w:rsidRPr="009E6885">
        <w:rPr>
          <w:rFonts w:ascii="Times New Roman" w:hAnsi="Times New Roman" w:cs="Times New Roman"/>
          <w:sz w:val="28"/>
          <w:szCs w:val="28"/>
        </w:rPr>
        <w:t>Формами самоуправления являются: Общее собрание работников</w:t>
      </w:r>
      <w:r>
        <w:rPr>
          <w:rFonts w:ascii="Times New Roman" w:hAnsi="Times New Roman" w:cs="Times New Roman"/>
          <w:sz w:val="28"/>
          <w:szCs w:val="28"/>
        </w:rPr>
        <w:t xml:space="preserve"> ДОУ</w:t>
      </w:r>
      <w:r w:rsidR="009E6885" w:rsidRPr="009E6885">
        <w:rPr>
          <w:rFonts w:ascii="Times New Roman" w:hAnsi="Times New Roman" w:cs="Times New Roman"/>
          <w:sz w:val="28"/>
          <w:szCs w:val="28"/>
        </w:rPr>
        <w:t>, П</w:t>
      </w:r>
      <w:r>
        <w:rPr>
          <w:rFonts w:ascii="Times New Roman" w:hAnsi="Times New Roman" w:cs="Times New Roman"/>
          <w:sz w:val="28"/>
          <w:szCs w:val="28"/>
        </w:rPr>
        <w:t>едагогический совет, Наблюдательный</w:t>
      </w:r>
      <w:r w:rsidR="009E6885" w:rsidRPr="009E6885">
        <w:rPr>
          <w:rFonts w:ascii="Times New Roman" w:hAnsi="Times New Roman" w:cs="Times New Roman"/>
          <w:sz w:val="28"/>
          <w:szCs w:val="28"/>
        </w:rPr>
        <w:t xml:space="preserve"> совет. Порядок выборов в органы самоуправления и их комп</w:t>
      </w:r>
      <w:r>
        <w:rPr>
          <w:rFonts w:ascii="Times New Roman" w:hAnsi="Times New Roman" w:cs="Times New Roman"/>
          <w:sz w:val="28"/>
          <w:szCs w:val="28"/>
        </w:rPr>
        <w:t>етенции определяются Уставом.</w:t>
      </w:r>
    </w:p>
    <w:p w:rsidR="004263EB" w:rsidRDefault="004263EB" w:rsidP="009E6885">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A0320D">
        <w:rPr>
          <w:rFonts w:ascii="Times New Roman" w:hAnsi="Times New Roman" w:cs="Times New Roman"/>
          <w:sz w:val="28"/>
          <w:szCs w:val="28"/>
          <w:u w:val="single"/>
        </w:rPr>
        <w:t>Общее собрание работников ДОУ</w:t>
      </w:r>
      <w:r>
        <w:rPr>
          <w:rFonts w:ascii="Times New Roman" w:hAnsi="Times New Roman" w:cs="Times New Roman"/>
          <w:sz w:val="28"/>
          <w:szCs w:val="28"/>
        </w:rPr>
        <w:t xml:space="preserve"> </w:t>
      </w:r>
      <w:r w:rsidR="00A0320D">
        <w:rPr>
          <w:rFonts w:ascii="Times New Roman" w:hAnsi="Times New Roman" w:cs="Times New Roman"/>
          <w:sz w:val="28"/>
          <w:szCs w:val="28"/>
        </w:rPr>
        <w:t>–</w:t>
      </w:r>
      <w:r>
        <w:rPr>
          <w:rFonts w:ascii="Times New Roman" w:hAnsi="Times New Roman" w:cs="Times New Roman"/>
          <w:sz w:val="28"/>
          <w:szCs w:val="28"/>
        </w:rPr>
        <w:t xml:space="preserve"> </w:t>
      </w:r>
      <w:r w:rsidR="00A0320D">
        <w:rPr>
          <w:rFonts w:ascii="Times New Roman" w:hAnsi="Times New Roman" w:cs="Times New Roman"/>
          <w:sz w:val="28"/>
          <w:szCs w:val="28"/>
        </w:rPr>
        <w:t xml:space="preserve">постоянно действующий коллегиальный орган, объединяющий всех работников Учреждения, разрабатывает и принимает проект устава в новой редакции, разрабатывает и принимает Правила внутреннего трудового распорядка, иные локальные нормативные акты, относящиеся ко всем работниками Учреждения. </w:t>
      </w:r>
    </w:p>
    <w:p w:rsidR="00A0320D" w:rsidRDefault="00A0320D" w:rsidP="009E6885">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A0320D">
        <w:rPr>
          <w:rFonts w:ascii="Times New Roman" w:hAnsi="Times New Roman" w:cs="Times New Roman"/>
          <w:sz w:val="28"/>
          <w:szCs w:val="28"/>
          <w:u w:val="single"/>
        </w:rPr>
        <w:t>Педагогический совет</w:t>
      </w:r>
      <w:r>
        <w:rPr>
          <w:rFonts w:ascii="Times New Roman" w:hAnsi="Times New Roman" w:cs="Times New Roman"/>
          <w:sz w:val="28"/>
          <w:szCs w:val="28"/>
        </w:rPr>
        <w:t xml:space="preserve"> – постоянно действующий коллегиальный орган, объединяющий всех педагогических работников Учреждения, разрабатывает и утверждает программу развития, образовательные программы ДОУ;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разрабатывает и принимает локальные нормативные акты Учреждения по учебно-воспитательным вопросам. </w:t>
      </w:r>
    </w:p>
    <w:p w:rsidR="00A0320D" w:rsidRDefault="008F0B57" w:rsidP="009E6885">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8F0B57">
        <w:rPr>
          <w:rFonts w:ascii="Times New Roman" w:hAnsi="Times New Roman" w:cs="Times New Roman"/>
          <w:sz w:val="28"/>
          <w:szCs w:val="28"/>
          <w:u w:val="single"/>
        </w:rPr>
        <w:t>Наблюдательный совет</w:t>
      </w:r>
      <w:r>
        <w:rPr>
          <w:rFonts w:ascii="Times New Roman" w:hAnsi="Times New Roman" w:cs="Times New Roman"/>
          <w:sz w:val="28"/>
          <w:szCs w:val="28"/>
        </w:rPr>
        <w:t xml:space="preserve"> – согласовывает Устав учреждения, изменений в Устав; предложения руководителя Учреждения по совершению сделок по распоряжению имуществом, которым в соответствии с Федеральным законом «Об автономных учреждениях» детский сад не вправе распоряжаться самостоятельно; проекты о деятельности ДОУ и об использовании его имущества, об исполнении плана его финансово-хозяйственной деятельности. </w:t>
      </w:r>
    </w:p>
    <w:p w:rsidR="009E6885" w:rsidRDefault="008F0B57" w:rsidP="008F0B57">
      <w:pPr>
        <w:spacing w:after="0"/>
        <w:jc w:val="both"/>
        <w:rPr>
          <w:rFonts w:ascii="Times New Roman" w:hAnsi="Times New Roman" w:cs="Times New Roman"/>
          <w:sz w:val="28"/>
          <w:szCs w:val="28"/>
          <w:u w:val="single"/>
        </w:rPr>
      </w:pPr>
      <w:r>
        <w:rPr>
          <w:rFonts w:ascii="Times New Roman" w:hAnsi="Times New Roman" w:cs="Times New Roman"/>
          <w:sz w:val="28"/>
          <w:szCs w:val="28"/>
        </w:rPr>
        <w:t xml:space="preserve">           </w:t>
      </w:r>
      <w:r w:rsidRPr="009E6885">
        <w:rPr>
          <w:rFonts w:ascii="Times New Roman" w:hAnsi="Times New Roman" w:cs="Times New Roman"/>
          <w:sz w:val="28"/>
          <w:szCs w:val="28"/>
        </w:rPr>
        <w:t xml:space="preserve">Деятельность коллегиальных органов управления осуществляется в соответствии с локальными актами Учреждения. Представительным органом работников является действующая в Учреждении </w:t>
      </w:r>
      <w:r w:rsidRPr="008F0B57">
        <w:rPr>
          <w:rFonts w:ascii="Times New Roman" w:hAnsi="Times New Roman" w:cs="Times New Roman"/>
          <w:sz w:val="28"/>
          <w:szCs w:val="28"/>
          <w:u w:val="single"/>
        </w:rPr>
        <w:t>первичная профсоюзная организация (ППО).</w:t>
      </w:r>
    </w:p>
    <w:p w:rsidR="008F0B57" w:rsidRDefault="008F0B57" w:rsidP="008F0B5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8F0B57">
        <w:rPr>
          <w:rFonts w:ascii="Times New Roman" w:hAnsi="Times New Roman" w:cs="Times New Roman"/>
          <w:sz w:val="28"/>
          <w:szCs w:val="28"/>
        </w:rPr>
        <w:t xml:space="preserve">Приказы </w:t>
      </w:r>
      <w:r>
        <w:rPr>
          <w:rFonts w:ascii="Times New Roman" w:hAnsi="Times New Roman" w:cs="Times New Roman"/>
          <w:sz w:val="28"/>
          <w:szCs w:val="28"/>
        </w:rPr>
        <w:t xml:space="preserve">руководителя учреждения издаются на основании действующего законодательства РФ, распорядительных документов регионального, муниципального уровней. Содержание приказов позволяют регулировать в полном объеме образовательную деятельность, финансово-экономическую деятельность и деятельность по обеспечению безопасности. </w:t>
      </w:r>
    </w:p>
    <w:p w:rsidR="0015419C" w:rsidRDefault="002E5701" w:rsidP="008F0B5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5419C">
        <w:rPr>
          <w:rFonts w:ascii="Times New Roman" w:hAnsi="Times New Roman" w:cs="Times New Roman"/>
          <w:sz w:val="28"/>
          <w:szCs w:val="28"/>
        </w:rPr>
        <w:t xml:space="preserve">Локальные нормативные акты разрабатываются специально созданной комиссией, включая представителей профкома, администрации ДОУ в установленные сроки в соответствии с нормативными документами. </w:t>
      </w:r>
    </w:p>
    <w:p w:rsidR="002E5701" w:rsidRDefault="002E5701" w:rsidP="008F0B57">
      <w:pPr>
        <w:spacing w:after="0"/>
        <w:jc w:val="both"/>
        <w:rPr>
          <w:rFonts w:ascii="Times New Roman" w:hAnsi="Times New Roman" w:cs="Times New Roman"/>
          <w:sz w:val="28"/>
          <w:szCs w:val="28"/>
        </w:rPr>
      </w:pPr>
      <w:r>
        <w:rPr>
          <w:rFonts w:ascii="Times New Roman" w:hAnsi="Times New Roman" w:cs="Times New Roman"/>
          <w:sz w:val="28"/>
          <w:szCs w:val="28"/>
        </w:rPr>
        <w:t xml:space="preserve">          В</w:t>
      </w:r>
      <w:r w:rsidRPr="002E5701">
        <w:rPr>
          <w:rFonts w:ascii="Times New Roman" w:hAnsi="Times New Roman" w:cs="Times New Roman"/>
          <w:sz w:val="28"/>
          <w:szCs w:val="28"/>
        </w:rPr>
        <w:t xml:space="preserve"> систему управления внедрили элементы электронного документооборота. Это </w:t>
      </w:r>
      <w:r>
        <w:rPr>
          <w:rFonts w:ascii="Times New Roman" w:hAnsi="Times New Roman" w:cs="Times New Roman"/>
          <w:sz w:val="28"/>
          <w:szCs w:val="28"/>
        </w:rPr>
        <w:t xml:space="preserve">существенно </w:t>
      </w:r>
      <w:r w:rsidRPr="002E5701">
        <w:rPr>
          <w:rFonts w:ascii="Times New Roman" w:hAnsi="Times New Roman" w:cs="Times New Roman"/>
          <w:sz w:val="28"/>
          <w:szCs w:val="28"/>
        </w:rPr>
        <w:t>упростило работу организации во время дистанционного функционирования. Дополнительно расширили обязанности старшего воспитателя по контролю за качеством образования и добавили контроль организации дистанционного обучения.</w:t>
      </w:r>
    </w:p>
    <w:p w:rsidR="004D3893" w:rsidRDefault="009E6885" w:rsidP="009E6885">
      <w:pPr>
        <w:spacing w:after="0"/>
        <w:jc w:val="both"/>
        <w:rPr>
          <w:rFonts w:ascii="Times New Roman" w:hAnsi="Times New Roman" w:cs="Times New Roman"/>
          <w:sz w:val="28"/>
          <w:szCs w:val="28"/>
        </w:rPr>
      </w:pPr>
      <w:r w:rsidRPr="0015419C">
        <w:rPr>
          <w:rFonts w:ascii="Times New Roman" w:hAnsi="Times New Roman" w:cs="Times New Roman"/>
          <w:b/>
          <w:sz w:val="28"/>
          <w:szCs w:val="28"/>
        </w:rPr>
        <w:lastRenderedPageBreak/>
        <w:t>Вывод:</w:t>
      </w:r>
      <w:r w:rsidR="0015419C">
        <w:rPr>
          <w:rFonts w:ascii="Times New Roman" w:hAnsi="Times New Roman" w:cs="Times New Roman"/>
          <w:sz w:val="28"/>
          <w:szCs w:val="28"/>
        </w:rPr>
        <w:t xml:space="preserve"> с</w:t>
      </w:r>
      <w:r w:rsidRPr="009E6885">
        <w:rPr>
          <w:rFonts w:ascii="Times New Roman" w:hAnsi="Times New Roman" w:cs="Times New Roman"/>
          <w:sz w:val="28"/>
          <w:szCs w:val="28"/>
        </w:rPr>
        <w:t>труктура и механизм управления Учреждением определяют стабильное функционирование. Демократизация системы управления способствует развитию инициативы участников образовательного процесса (педагогов, родите</w:t>
      </w:r>
      <w:r w:rsidR="0015419C">
        <w:rPr>
          <w:rFonts w:ascii="Times New Roman" w:hAnsi="Times New Roman" w:cs="Times New Roman"/>
          <w:sz w:val="28"/>
          <w:szCs w:val="28"/>
        </w:rPr>
        <w:t xml:space="preserve">лей (законных представителей), </w:t>
      </w:r>
      <w:r w:rsidRPr="009E6885">
        <w:rPr>
          <w:rFonts w:ascii="Times New Roman" w:hAnsi="Times New Roman" w:cs="Times New Roman"/>
          <w:sz w:val="28"/>
          <w:szCs w:val="28"/>
        </w:rPr>
        <w:t>детей и сотрудников.</w:t>
      </w:r>
    </w:p>
    <w:p w:rsidR="0015419C" w:rsidRDefault="0015419C" w:rsidP="0015419C">
      <w:pPr>
        <w:spacing w:after="0"/>
        <w:rPr>
          <w:rFonts w:ascii="Times New Roman" w:hAnsi="Times New Roman" w:cs="Times New Roman"/>
          <w:b/>
          <w:sz w:val="28"/>
          <w:szCs w:val="28"/>
        </w:rPr>
      </w:pPr>
    </w:p>
    <w:p w:rsidR="0015419C" w:rsidRDefault="0015419C" w:rsidP="0015419C">
      <w:pPr>
        <w:spacing w:after="0"/>
        <w:rPr>
          <w:rFonts w:ascii="Times New Roman" w:hAnsi="Times New Roman" w:cs="Times New Roman"/>
          <w:b/>
          <w:sz w:val="28"/>
          <w:szCs w:val="28"/>
        </w:rPr>
      </w:pPr>
      <w:r w:rsidRPr="0015419C">
        <w:rPr>
          <w:rFonts w:ascii="Times New Roman" w:hAnsi="Times New Roman" w:cs="Times New Roman"/>
          <w:b/>
          <w:sz w:val="28"/>
          <w:szCs w:val="28"/>
        </w:rPr>
        <w:t xml:space="preserve">4. Содержание и </w:t>
      </w:r>
      <w:r>
        <w:rPr>
          <w:rFonts w:ascii="Times New Roman" w:hAnsi="Times New Roman" w:cs="Times New Roman"/>
          <w:b/>
          <w:sz w:val="28"/>
          <w:szCs w:val="28"/>
        </w:rPr>
        <w:t>качество подготовки обучающихся</w:t>
      </w:r>
    </w:p>
    <w:p w:rsidR="00AB4678" w:rsidRDefault="00AB4678" w:rsidP="00AB4678">
      <w:pPr>
        <w:spacing w:after="0"/>
        <w:jc w:val="both"/>
        <w:rPr>
          <w:rFonts w:ascii="Times New Roman" w:hAnsi="Times New Roman" w:cs="Times New Roman"/>
          <w:sz w:val="28"/>
          <w:szCs w:val="28"/>
        </w:rPr>
      </w:pPr>
      <w:r>
        <w:rPr>
          <w:rFonts w:ascii="Times New Roman" w:hAnsi="Times New Roman" w:cs="Times New Roman"/>
          <w:b/>
          <w:sz w:val="28"/>
          <w:szCs w:val="28"/>
        </w:rPr>
        <w:t xml:space="preserve">          </w:t>
      </w:r>
      <w:r w:rsidR="0015419C" w:rsidRPr="0015419C">
        <w:rPr>
          <w:rFonts w:ascii="Times New Roman" w:hAnsi="Times New Roman" w:cs="Times New Roman"/>
          <w:sz w:val="28"/>
          <w:szCs w:val="28"/>
        </w:rPr>
        <w:t xml:space="preserve">Физкультурно-оздоровительная работа в детском саду является одним из приоритетных направлений деятельности ДОУ и ведется в двух направлениях:  </w:t>
      </w:r>
    </w:p>
    <w:p w:rsidR="00AB4678" w:rsidRDefault="0015419C" w:rsidP="00AB4678">
      <w:pPr>
        <w:pStyle w:val="a4"/>
        <w:numPr>
          <w:ilvl w:val="0"/>
          <w:numId w:val="5"/>
        </w:numPr>
        <w:spacing w:after="0"/>
        <w:jc w:val="both"/>
        <w:rPr>
          <w:rFonts w:ascii="Times New Roman" w:hAnsi="Times New Roman" w:cs="Times New Roman"/>
          <w:sz w:val="28"/>
          <w:szCs w:val="28"/>
        </w:rPr>
      </w:pPr>
      <w:r w:rsidRPr="00AB4678">
        <w:rPr>
          <w:rFonts w:ascii="Times New Roman" w:hAnsi="Times New Roman" w:cs="Times New Roman"/>
          <w:sz w:val="28"/>
          <w:szCs w:val="28"/>
        </w:rPr>
        <w:t xml:space="preserve">профилактическое направление (кварцевание, закаливание, хождение по массажным поверхностям после дневного сна, профилактика нарушений опорно-двигательного аппарата) – в рамках медицинского обслуживания детей в ДОУ обеспечивается старшей медицинской сестрой в соответствии с требованиями действующего законодательства в сфере здравоохранения и способствует укреплению здоровья детей по повышению иммунитета, профилактике простудных заболеваний; </w:t>
      </w:r>
    </w:p>
    <w:p w:rsidR="00AB4678" w:rsidRDefault="0015419C" w:rsidP="00AB4678">
      <w:pPr>
        <w:pStyle w:val="a4"/>
        <w:numPr>
          <w:ilvl w:val="0"/>
          <w:numId w:val="5"/>
        </w:numPr>
        <w:spacing w:after="0"/>
        <w:jc w:val="both"/>
        <w:rPr>
          <w:rFonts w:ascii="Times New Roman" w:hAnsi="Times New Roman" w:cs="Times New Roman"/>
          <w:sz w:val="28"/>
          <w:szCs w:val="28"/>
        </w:rPr>
      </w:pPr>
      <w:r w:rsidRPr="00AB4678">
        <w:rPr>
          <w:rFonts w:ascii="Times New Roman" w:hAnsi="Times New Roman" w:cs="Times New Roman"/>
          <w:sz w:val="28"/>
          <w:szCs w:val="28"/>
        </w:rPr>
        <w:t xml:space="preserve">оздоровительное направление (физкультурные занятия, спортивные праздники, занятия на воздухе, «Дни здоровья», спортивные досуги) – реализуется педагогическими работниками: инструктором по физической культуре, педагогом-психологом и воспитателями групп и способствует активизации двигательной деятельности, развитию физических качеств, укреплению мышечного тонуса.  </w:t>
      </w:r>
    </w:p>
    <w:p w:rsidR="00AB4678" w:rsidRDefault="00AB4678" w:rsidP="00AB4678">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5419C" w:rsidRPr="00AB4678">
        <w:rPr>
          <w:rFonts w:ascii="Times New Roman" w:hAnsi="Times New Roman" w:cs="Times New Roman"/>
          <w:sz w:val="28"/>
          <w:szCs w:val="28"/>
        </w:rPr>
        <w:t>Педагоги реализуют здоровьесберегающие технологии в образовательной деятельности и режимных моментах, создавая оптимальный двигательный режим, учитывая комплексно</w:t>
      </w:r>
      <w:r>
        <w:rPr>
          <w:rFonts w:ascii="Times New Roman" w:hAnsi="Times New Roman" w:cs="Times New Roman"/>
          <w:sz w:val="28"/>
          <w:szCs w:val="28"/>
        </w:rPr>
        <w:t>-</w:t>
      </w:r>
      <w:r w:rsidR="0015419C" w:rsidRPr="00AB4678">
        <w:rPr>
          <w:rFonts w:ascii="Times New Roman" w:hAnsi="Times New Roman" w:cs="Times New Roman"/>
          <w:sz w:val="28"/>
          <w:szCs w:val="28"/>
        </w:rPr>
        <w:t xml:space="preserve">тематическое планирование и особенности развивающей предметно-пространственной среды в ДОУ, которая также ориентирована на сохранение и укрепление здоровья детей. </w:t>
      </w:r>
    </w:p>
    <w:p w:rsidR="0015419C" w:rsidRPr="00AB4678" w:rsidRDefault="00AB4678" w:rsidP="00AB4678">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CA7CB1">
        <w:rPr>
          <w:rFonts w:ascii="Times New Roman" w:hAnsi="Times New Roman" w:cs="Times New Roman"/>
          <w:sz w:val="28"/>
          <w:szCs w:val="28"/>
        </w:rPr>
        <w:t>В 2020 – 2021</w:t>
      </w:r>
      <w:r w:rsidR="0015419C" w:rsidRPr="00AB4678">
        <w:rPr>
          <w:rFonts w:ascii="Times New Roman" w:hAnsi="Times New Roman" w:cs="Times New Roman"/>
          <w:sz w:val="28"/>
          <w:szCs w:val="28"/>
        </w:rPr>
        <w:t xml:space="preserve"> учебном году М</w:t>
      </w:r>
      <w:r>
        <w:rPr>
          <w:rFonts w:ascii="Times New Roman" w:hAnsi="Times New Roman" w:cs="Times New Roman"/>
          <w:sz w:val="28"/>
          <w:szCs w:val="28"/>
        </w:rPr>
        <w:t>АДОУ</w:t>
      </w:r>
      <w:r w:rsidR="00CA7CB1">
        <w:rPr>
          <w:rFonts w:ascii="Times New Roman" w:hAnsi="Times New Roman" w:cs="Times New Roman"/>
          <w:sz w:val="28"/>
          <w:szCs w:val="28"/>
        </w:rPr>
        <w:t xml:space="preserve"> «Детский сад № 62» посещало 216</w:t>
      </w:r>
      <w:r>
        <w:rPr>
          <w:rFonts w:ascii="Times New Roman" w:hAnsi="Times New Roman" w:cs="Times New Roman"/>
          <w:sz w:val="28"/>
          <w:szCs w:val="28"/>
        </w:rPr>
        <w:t xml:space="preserve"> детей.</w:t>
      </w:r>
      <w:r w:rsidR="0015419C" w:rsidRPr="00AB4678">
        <w:rPr>
          <w:rFonts w:ascii="Times New Roman" w:hAnsi="Times New Roman" w:cs="Times New Roman"/>
          <w:sz w:val="28"/>
          <w:szCs w:val="28"/>
        </w:rPr>
        <w:t xml:space="preserve"> Численность воспитанников ДОУ с каждым годом сохраняется, что указывает на востребованность муниципальной услуги реализации основных общеобразовательных программ ДО и присмотра и ухода. Контингент групп формируется в соответствии с возрастом воспитанников и направленностью групп.  </w:t>
      </w:r>
    </w:p>
    <w:p w:rsidR="0075703E" w:rsidRDefault="00ED5A1D" w:rsidP="00ED5A1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5419C" w:rsidRPr="0015419C">
        <w:rPr>
          <w:rFonts w:ascii="Times New Roman" w:hAnsi="Times New Roman" w:cs="Times New Roman"/>
          <w:sz w:val="28"/>
          <w:szCs w:val="28"/>
        </w:rPr>
        <w:t xml:space="preserve">В ДОУ проводятся разнообразные занятия по физической культуре, спортивные вечера досугов, спортивные праздники, физкультурные занятия на воздухе. Используется система оздоровительных процедур (гимнастика пробуждения, дыхательная гимнастика, водные и воздушные процедуры). Инструктор по физической </w:t>
      </w:r>
      <w:r w:rsidRPr="0015419C">
        <w:rPr>
          <w:rFonts w:ascii="Times New Roman" w:hAnsi="Times New Roman" w:cs="Times New Roman"/>
          <w:sz w:val="28"/>
          <w:szCs w:val="28"/>
        </w:rPr>
        <w:t>культуре проводила с</w:t>
      </w:r>
      <w:r w:rsidR="0015419C" w:rsidRPr="0015419C">
        <w:rPr>
          <w:rFonts w:ascii="Times New Roman" w:hAnsi="Times New Roman" w:cs="Times New Roman"/>
          <w:sz w:val="28"/>
          <w:szCs w:val="28"/>
        </w:rPr>
        <w:t xml:space="preserve"> детьми старшего дошкольного возраста цикл физкультурно - валеологических занятий, направленных на знакомство с организмом человека и формирование здорового образа жизни </w:t>
      </w:r>
      <w:r w:rsidR="0015419C" w:rsidRPr="0015419C">
        <w:rPr>
          <w:rFonts w:ascii="Times New Roman" w:hAnsi="Times New Roman" w:cs="Times New Roman"/>
          <w:sz w:val="28"/>
          <w:szCs w:val="28"/>
        </w:rPr>
        <w:lastRenderedPageBreak/>
        <w:t>дошкольников. Обеспечение питанием воспитанников проводилось в соответствии с в</w:t>
      </w:r>
      <w:r w:rsidR="00AB517A">
        <w:rPr>
          <w:rFonts w:ascii="Times New Roman" w:hAnsi="Times New Roman" w:cs="Times New Roman"/>
          <w:sz w:val="28"/>
          <w:szCs w:val="28"/>
        </w:rPr>
        <w:t xml:space="preserve">ыполнением натуральных норм. </w:t>
      </w:r>
    </w:p>
    <w:p w:rsidR="00ED5A1D" w:rsidRPr="00ED5A1D" w:rsidRDefault="00ED5A1D" w:rsidP="00ED5A1D">
      <w:pPr>
        <w:spacing w:after="0"/>
        <w:jc w:val="center"/>
        <w:rPr>
          <w:rFonts w:ascii="Times New Roman" w:hAnsi="Times New Roman" w:cs="Times New Roman"/>
          <w:b/>
          <w:sz w:val="28"/>
          <w:szCs w:val="28"/>
        </w:rPr>
      </w:pPr>
      <w:r w:rsidRPr="00ED5A1D">
        <w:rPr>
          <w:rFonts w:ascii="Times New Roman" w:hAnsi="Times New Roman" w:cs="Times New Roman"/>
          <w:b/>
          <w:sz w:val="28"/>
          <w:szCs w:val="28"/>
        </w:rPr>
        <w:t>Показатели адаптации вновь поступивших детей</w:t>
      </w:r>
    </w:p>
    <w:tbl>
      <w:tblPr>
        <w:tblStyle w:val="a6"/>
        <w:tblW w:w="0" w:type="auto"/>
        <w:tblLook w:val="04A0" w:firstRow="1" w:lastRow="0" w:firstColumn="1" w:lastColumn="0" w:noHBand="0" w:noVBand="1"/>
      </w:tblPr>
      <w:tblGrid>
        <w:gridCol w:w="2442"/>
        <w:gridCol w:w="2442"/>
        <w:gridCol w:w="2443"/>
        <w:gridCol w:w="2443"/>
      </w:tblGrid>
      <w:tr w:rsidR="00ED5A1D" w:rsidTr="00ED5A1D">
        <w:tc>
          <w:tcPr>
            <w:tcW w:w="2442" w:type="dxa"/>
          </w:tcPr>
          <w:p w:rsidR="00ED5A1D" w:rsidRDefault="005538C6" w:rsidP="00C34BBB">
            <w:pPr>
              <w:spacing w:after="0"/>
              <w:jc w:val="both"/>
              <w:rPr>
                <w:rFonts w:ascii="Times New Roman" w:hAnsi="Times New Roman" w:cs="Times New Roman"/>
                <w:sz w:val="28"/>
                <w:szCs w:val="28"/>
              </w:rPr>
            </w:pPr>
            <w:r>
              <w:rPr>
                <w:rFonts w:ascii="Times New Roman" w:hAnsi="Times New Roman" w:cs="Times New Roman"/>
                <w:b/>
                <w:sz w:val="28"/>
                <w:szCs w:val="28"/>
              </w:rPr>
              <w:t>степень адаптации</w:t>
            </w:r>
          </w:p>
        </w:tc>
        <w:tc>
          <w:tcPr>
            <w:tcW w:w="2442" w:type="dxa"/>
          </w:tcPr>
          <w:p w:rsidR="00ED5A1D" w:rsidRPr="007F7CA1" w:rsidRDefault="00ED5A1D" w:rsidP="00C34BBB">
            <w:pPr>
              <w:spacing w:after="0"/>
              <w:rPr>
                <w:rFonts w:ascii="Times New Roman" w:hAnsi="Times New Roman" w:cs="Times New Roman"/>
                <w:b/>
                <w:sz w:val="28"/>
                <w:szCs w:val="28"/>
              </w:rPr>
            </w:pPr>
            <w:r w:rsidRPr="007F7CA1">
              <w:rPr>
                <w:rFonts w:ascii="Times New Roman" w:hAnsi="Times New Roman" w:cs="Times New Roman"/>
                <w:b/>
                <w:sz w:val="28"/>
                <w:szCs w:val="28"/>
              </w:rPr>
              <w:t>легкая</w:t>
            </w:r>
          </w:p>
        </w:tc>
        <w:tc>
          <w:tcPr>
            <w:tcW w:w="2443" w:type="dxa"/>
          </w:tcPr>
          <w:p w:rsidR="00ED5A1D" w:rsidRPr="007F7CA1" w:rsidRDefault="00ED5A1D" w:rsidP="00C34BBB">
            <w:pPr>
              <w:spacing w:after="0"/>
              <w:rPr>
                <w:rFonts w:ascii="Times New Roman" w:hAnsi="Times New Roman" w:cs="Times New Roman"/>
                <w:b/>
                <w:sz w:val="28"/>
                <w:szCs w:val="28"/>
              </w:rPr>
            </w:pPr>
            <w:r w:rsidRPr="007F7CA1">
              <w:rPr>
                <w:rFonts w:ascii="Times New Roman" w:hAnsi="Times New Roman" w:cs="Times New Roman"/>
                <w:b/>
                <w:sz w:val="28"/>
                <w:szCs w:val="28"/>
              </w:rPr>
              <w:t>средняя</w:t>
            </w:r>
          </w:p>
        </w:tc>
        <w:tc>
          <w:tcPr>
            <w:tcW w:w="2443" w:type="dxa"/>
          </w:tcPr>
          <w:p w:rsidR="00ED5A1D" w:rsidRPr="007F7CA1" w:rsidRDefault="00ED5A1D" w:rsidP="00C34BBB">
            <w:pPr>
              <w:spacing w:after="0"/>
              <w:rPr>
                <w:rFonts w:ascii="Times New Roman" w:hAnsi="Times New Roman" w:cs="Times New Roman"/>
                <w:b/>
                <w:sz w:val="28"/>
                <w:szCs w:val="28"/>
              </w:rPr>
            </w:pPr>
            <w:r w:rsidRPr="007F7CA1">
              <w:rPr>
                <w:rFonts w:ascii="Times New Roman" w:hAnsi="Times New Roman" w:cs="Times New Roman"/>
                <w:b/>
                <w:sz w:val="28"/>
                <w:szCs w:val="28"/>
              </w:rPr>
              <w:t>тяжелая</w:t>
            </w:r>
          </w:p>
        </w:tc>
      </w:tr>
      <w:tr w:rsidR="00ED5A1D" w:rsidTr="00ED5A1D">
        <w:tc>
          <w:tcPr>
            <w:tcW w:w="2442" w:type="dxa"/>
          </w:tcPr>
          <w:p w:rsidR="00ED5A1D" w:rsidRDefault="00CA7CB1" w:rsidP="00C34BBB">
            <w:pPr>
              <w:spacing w:after="0"/>
              <w:jc w:val="both"/>
              <w:rPr>
                <w:rFonts w:ascii="Times New Roman" w:hAnsi="Times New Roman" w:cs="Times New Roman"/>
                <w:sz w:val="28"/>
                <w:szCs w:val="28"/>
              </w:rPr>
            </w:pPr>
            <w:r>
              <w:rPr>
                <w:rFonts w:ascii="Times New Roman" w:hAnsi="Times New Roman" w:cs="Times New Roman"/>
                <w:sz w:val="28"/>
                <w:szCs w:val="28"/>
              </w:rPr>
              <w:t>45 детей</w:t>
            </w:r>
          </w:p>
        </w:tc>
        <w:tc>
          <w:tcPr>
            <w:tcW w:w="2442" w:type="dxa"/>
          </w:tcPr>
          <w:p w:rsidR="00ED5A1D" w:rsidRPr="007F7CA1" w:rsidRDefault="006B6AAB" w:rsidP="00C34BBB">
            <w:pPr>
              <w:spacing w:after="0"/>
              <w:rPr>
                <w:rFonts w:ascii="Times New Roman" w:hAnsi="Times New Roman" w:cs="Times New Roman"/>
                <w:sz w:val="24"/>
                <w:szCs w:val="24"/>
              </w:rPr>
            </w:pPr>
            <w:r>
              <w:rPr>
                <w:rFonts w:ascii="Times New Roman" w:hAnsi="Times New Roman" w:cs="Times New Roman"/>
                <w:sz w:val="24"/>
                <w:szCs w:val="24"/>
              </w:rPr>
              <w:t>88,8</w:t>
            </w:r>
            <w:r w:rsidR="00ED5A1D" w:rsidRPr="007F7CA1">
              <w:rPr>
                <w:rFonts w:ascii="Times New Roman" w:hAnsi="Times New Roman" w:cs="Times New Roman"/>
                <w:sz w:val="24"/>
                <w:szCs w:val="24"/>
              </w:rPr>
              <w:t>%</w:t>
            </w:r>
          </w:p>
          <w:p w:rsidR="00ED5A1D" w:rsidRPr="00C34BBB" w:rsidRDefault="006B6AAB" w:rsidP="00C34BBB">
            <w:pPr>
              <w:spacing w:after="0"/>
              <w:rPr>
                <w:rFonts w:ascii="Times New Roman" w:hAnsi="Times New Roman" w:cs="Times New Roman"/>
                <w:sz w:val="24"/>
                <w:szCs w:val="24"/>
              </w:rPr>
            </w:pPr>
            <w:r>
              <w:rPr>
                <w:rFonts w:ascii="Times New Roman" w:hAnsi="Times New Roman" w:cs="Times New Roman"/>
                <w:sz w:val="24"/>
                <w:szCs w:val="24"/>
              </w:rPr>
              <w:t>40</w:t>
            </w:r>
            <w:r w:rsidR="00C34BBB">
              <w:rPr>
                <w:rFonts w:ascii="Times New Roman" w:hAnsi="Times New Roman" w:cs="Times New Roman"/>
                <w:sz w:val="24"/>
                <w:szCs w:val="24"/>
              </w:rPr>
              <w:t xml:space="preserve"> детей</w:t>
            </w:r>
          </w:p>
        </w:tc>
        <w:tc>
          <w:tcPr>
            <w:tcW w:w="2443" w:type="dxa"/>
          </w:tcPr>
          <w:p w:rsidR="00ED5A1D" w:rsidRPr="007F7CA1" w:rsidRDefault="006B6AAB" w:rsidP="00C34BBB">
            <w:pPr>
              <w:spacing w:after="0"/>
              <w:ind w:left="-108"/>
              <w:rPr>
                <w:rFonts w:ascii="Times New Roman" w:hAnsi="Times New Roman" w:cs="Times New Roman"/>
                <w:sz w:val="24"/>
                <w:szCs w:val="24"/>
              </w:rPr>
            </w:pPr>
            <w:r>
              <w:rPr>
                <w:rFonts w:ascii="Times New Roman" w:hAnsi="Times New Roman" w:cs="Times New Roman"/>
                <w:sz w:val="24"/>
                <w:szCs w:val="24"/>
              </w:rPr>
              <w:t>11,2</w:t>
            </w:r>
            <w:r w:rsidR="00ED5A1D" w:rsidRPr="007F7CA1">
              <w:rPr>
                <w:rFonts w:ascii="Times New Roman" w:hAnsi="Times New Roman" w:cs="Times New Roman"/>
                <w:sz w:val="24"/>
                <w:szCs w:val="24"/>
              </w:rPr>
              <w:t>%</w:t>
            </w:r>
          </w:p>
          <w:p w:rsidR="00ED5A1D" w:rsidRPr="00C34BBB" w:rsidRDefault="00CA7CB1" w:rsidP="00C34BBB">
            <w:pPr>
              <w:spacing w:after="0"/>
              <w:rPr>
                <w:rFonts w:ascii="Times New Roman" w:hAnsi="Times New Roman" w:cs="Times New Roman"/>
                <w:sz w:val="24"/>
                <w:szCs w:val="24"/>
              </w:rPr>
            </w:pPr>
            <w:r>
              <w:rPr>
                <w:rFonts w:ascii="Times New Roman" w:hAnsi="Times New Roman" w:cs="Times New Roman"/>
                <w:sz w:val="24"/>
                <w:szCs w:val="24"/>
              </w:rPr>
              <w:t>5</w:t>
            </w:r>
            <w:r w:rsidR="006B6AAB">
              <w:rPr>
                <w:rFonts w:ascii="Times New Roman" w:hAnsi="Times New Roman" w:cs="Times New Roman"/>
                <w:sz w:val="24"/>
                <w:szCs w:val="24"/>
              </w:rPr>
              <w:t xml:space="preserve"> детей</w:t>
            </w:r>
          </w:p>
        </w:tc>
        <w:tc>
          <w:tcPr>
            <w:tcW w:w="2443" w:type="dxa"/>
          </w:tcPr>
          <w:p w:rsidR="00ED5A1D" w:rsidRPr="007F7CA1" w:rsidRDefault="00ED5A1D" w:rsidP="00C34BBB">
            <w:pPr>
              <w:spacing w:after="0"/>
              <w:rPr>
                <w:rFonts w:ascii="Times New Roman" w:hAnsi="Times New Roman" w:cs="Times New Roman"/>
                <w:sz w:val="28"/>
                <w:szCs w:val="28"/>
              </w:rPr>
            </w:pPr>
            <w:r w:rsidRPr="007F7CA1">
              <w:rPr>
                <w:rFonts w:ascii="Times New Roman" w:hAnsi="Times New Roman" w:cs="Times New Roman"/>
                <w:sz w:val="28"/>
                <w:szCs w:val="28"/>
              </w:rPr>
              <w:t xml:space="preserve">Нет </w:t>
            </w:r>
          </w:p>
        </w:tc>
      </w:tr>
    </w:tbl>
    <w:p w:rsidR="00ED5A1D" w:rsidRDefault="00ED5A1D" w:rsidP="00ED5A1D">
      <w:pPr>
        <w:spacing w:after="0"/>
        <w:jc w:val="both"/>
        <w:rPr>
          <w:rFonts w:ascii="Times New Roman" w:hAnsi="Times New Roman" w:cs="Times New Roman"/>
          <w:sz w:val="28"/>
          <w:szCs w:val="28"/>
        </w:rPr>
      </w:pPr>
    </w:p>
    <w:p w:rsidR="0075703E" w:rsidRDefault="0075703E" w:rsidP="0075703E">
      <w:pPr>
        <w:spacing w:after="0"/>
        <w:jc w:val="both"/>
        <w:rPr>
          <w:rFonts w:ascii="Times New Roman" w:hAnsi="Times New Roman" w:cs="Times New Roman"/>
          <w:sz w:val="28"/>
          <w:szCs w:val="28"/>
        </w:rPr>
      </w:pPr>
      <w:r>
        <w:rPr>
          <w:rFonts w:ascii="Times New Roman" w:hAnsi="Times New Roman" w:cs="Times New Roman"/>
          <w:sz w:val="28"/>
          <w:szCs w:val="28"/>
        </w:rPr>
        <w:t xml:space="preserve">       Анализ полученных результатов: </w:t>
      </w:r>
    </w:p>
    <w:p w:rsidR="0075703E" w:rsidRPr="0075703E" w:rsidRDefault="0075703E" w:rsidP="0075703E">
      <w:pPr>
        <w:spacing w:after="0"/>
        <w:jc w:val="both"/>
        <w:rPr>
          <w:rFonts w:ascii="Times New Roman" w:hAnsi="Times New Roman" w:cs="Times New Roman"/>
          <w:sz w:val="28"/>
          <w:szCs w:val="28"/>
        </w:rPr>
      </w:pPr>
      <w:r w:rsidRPr="0075703E">
        <w:rPr>
          <w:rFonts w:ascii="Times New Roman" w:hAnsi="Times New Roman" w:cs="Times New Roman"/>
          <w:sz w:val="28"/>
          <w:szCs w:val="28"/>
        </w:rPr>
        <w:t>В осн</w:t>
      </w:r>
      <w:r>
        <w:rPr>
          <w:rFonts w:ascii="Times New Roman" w:hAnsi="Times New Roman" w:cs="Times New Roman"/>
          <w:sz w:val="28"/>
          <w:szCs w:val="28"/>
        </w:rPr>
        <w:t>овном, среди вновь прибывших преобладают дети с легкой и средней степенью адаптации</w:t>
      </w:r>
      <w:r w:rsidRPr="0075703E">
        <w:rPr>
          <w:rFonts w:ascii="Times New Roman" w:hAnsi="Times New Roman" w:cs="Times New Roman"/>
          <w:sz w:val="28"/>
          <w:szCs w:val="28"/>
        </w:rPr>
        <w:t>.  С воспитателями группы проведены консультации и даны рекоме</w:t>
      </w:r>
      <w:r>
        <w:rPr>
          <w:rFonts w:ascii="Times New Roman" w:hAnsi="Times New Roman" w:cs="Times New Roman"/>
          <w:sz w:val="28"/>
          <w:szCs w:val="28"/>
        </w:rPr>
        <w:t>ндации по оказанию помощи детям в условиях групп</w:t>
      </w:r>
      <w:r w:rsidRPr="0075703E">
        <w:rPr>
          <w:rFonts w:ascii="Times New Roman" w:hAnsi="Times New Roman" w:cs="Times New Roman"/>
          <w:sz w:val="28"/>
          <w:szCs w:val="28"/>
        </w:rPr>
        <w:t>. В каждую обследованную группу выдан лист с рекомендациями педагога</w:t>
      </w:r>
      <w:r>
        <w:rPr>
          <w:rFonts w:ascii="Times New Roman" w:hAnsi="Times New Roman" w:cs="Times New Roman"/>
          <w:sz w:val="28"/>
          <w:szCs w:val="28"/>
        </w:rPr>
        <w:t xml:space="preserve"> </w:t>
      </w:r>
      <w:r w:rsidRPr="0075703E">
        <w:rPr>
          <w:rFonts w:ascii="Times New Roman" w:hAnsi="Times New Roman" w:cs="Times New Roman"/>
          <w:sz w:val="28"/>
          <w:szCs w:val="28"/>
        </w:rPr>
        <w:t>- психолога для родителей, а также рекомендации размещены в уголке специ</w:t>
      </w:r>
      <w:r>
        <w:rPr>
          <w:rFonts w:ascii="Times New Roman" w:hAnsi="Times New Roman" w:cs="Times New Roman"/>
          <w:sz w:val="28"/>
          <w:szCs w:val="28"/>
        </w:rPr>
        <w:t>алиста на стенде. Тяжелой степени</w:t>
      </w:r>
      <w:r w:rsidRPr="0075703E">
        <w:rPr>
          <w:rFonts w:ascii="Times New Roman" w:hAnsi="Times New Roman" w:cs="Times New Roman"/>
          <w:sz w:val="28"/>
          <w:szCs w:val="28"/>
        </w:rPr>
        <w:t xml:space="preserve"> адаптации не выявлено. </w:t>
      </w:r>
    </w:p>
    <w:p w:rsidR="0075703E" w:rsidRPr="0075703E" w:rsidRDefault="0075703E" w:rsidP="0075703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5703E">
        <w:rPr>
          <w:rFonts w:ascii="Times New Roman" w:hAnsi="Times New Roman" w:cs="Times New Roman"/>
          <w:sz w:val="28"/>
          <w:szCs w:val="28"/>
        </w:rPr>
        <w:t xml:space="preserve"> Эффективность образовательной деятельности наглядно демонстрируют результаты педагогической диагностики образовательной деятельности, представленные в таблице.</w:t>
      </w:r>
    </w:p>
    <w:p w:rsidR="006B6AAB" w:rsidRDefault="006B6AAB" w:rsidP="00AC2E8B">
      <w:pPr>
        <w:tabs>
          <w:tab w:val="left" w:pos="3960"/>
        </w:tabs>
        <w:spacing w:after="0"/>
        <w:jc w:val="center"/>
        <w:rPr>
          <w:rFonts w:ascii="Times New Roman" w:hAnsi="Times New Roman" w:cs="Times New Roman"/>
          <w:b/>
          <w:sz w:val="28"/>
          <w:szCs w:val="28"/>
        </w:rPr>
      </w:pPr>
    </w:p>
    <w:p w:rsidR="00AC2E8B" w:rsidRPr="00AC2E8B" w:rsidRDefault="00AC2E8B" w:rsidP="00AC2E8B">
      <w:pPr>
        <w:tabs>
          <w:tab w:val="left" w:pos="3960"/>
        </w:tabs>
        <w:spacing w:after="0"/>
        <w:jc w:val="center"/>
        <w:rPr>
          <w:rFonts w:ascii="Times New Roman" w:hAnsi="Times New Roman" w:cs="Times New Roman"/>
          <w:b/>
          <w:sz w:val="28"/>
          <w:szCs w:val="28"/>
        </w:rPr>
      </w:pPr>
      <w:r w:rsidRPr="00AC2E8B">
        <w:rPr>
          <w:rFonts w:ascii="Times New Roman" w:hAnsi="Times New Roman" w:cs="Times New Roman"/>
          <w:b/>
          <w:sz w:val="28"/>
          <w:szCs w:val="28"/>
        </w:rPr>
        <w:t>Уровень освоения образовательной программы</w:t>
      </w:r>
    </w:p>
    <w:tbl>
      <w:tblPr>
        <w:tblStyle w:val="1"/>
        <w:tblW w:w="9901" w:type="dxa"/>
        <w:tblInd w:w="-459" w:type="dxa"/>
        <w:tblLook w:val="04A0" w:firstRow="1" w:lastRow="0" w:firstColumn="1" w:lastColumn="0" w:noHBand="0" w:noVBand="1"/>
      </w:tblPr>
      <w:tblGrid>
        <w:gridCol w:w="454"/>
        <w:gridCol w:w="921"/>
        <w:gridCol w:w="1389"/>
        <w:gridCol w:w="55"/>
        <w:gridCol w:w="16"/>
        <w:gridCol w:w="815"/>
        <w:gridCol w:w="300"/>
        <w:gridCol w:w="145"/>
        <w:gridCol w:w="1096"/>
        <w:gridCol w:w="225"/>
        <w:gridCol w:w="920"/>
        <w:gridCol w:w="136"/>
        <w:gridCol w:w="1100"/>
        <w:gridCol w:w="917"/>
        <w:gridCol w:w="329"/>
        <w:gridCol w:w="30"/>
        <w:gridCol w:w="217"/>
        <w:gridCol w:w="836"/>
      </w:tblGrid>
      <w:tr w:rsidR="00AC2E8B" w:rsidRPr="00AC2E8B" w:rsidTr="00AB517A">
        <w:trPr>
          <w:gridAfter w:val="1"/>
          <w:wAfter w:w="836" w:type="dxa"/>
          <w:hidden/>
        </w:trPr>
        <w:tc>
          <w:tcPr>
            <w:tcW w:w="1375" w:type="dxa"/>
            <w:gridSpan w:val="2"/>
          </w:tcPr>
          <w:p w:rsidR="00AC2E8B" w:rsidRPr="00AC2E8B" w:rsidRDefault="00AC2E8B" w:rsidP="00AC2E8B">
            <w:pPr>
              <w:tabs>
                <w:tab w:val="left" w:pos="3960"/>
              </w:tabs>
              <w:rPr>
                <w:rFonts w:ascii="Times New Roman" w:hAnsi="Times New Roman" w:cs="Times New Roman"/>
                <w:vanish/>
                <w:sz w:val="28"/>
                <w:szCs w:val="28"/>
              </w:rPr>
            </w:pPr>
          </w:p>
        </w:tc>
        <w:tc>
          <w:tcPr>
            <w:tcW w:w="1389" w:type="dxa"/>
          </w:tcPr>
          <w:p w:rsidR="00AC2E8B" w:rsidRPr="00AC2E8B" w:rsidRDefault="00AC2E8B" w:rsidP="00AC2E8B">
            <w:pPr>
              <w:tabs>
                <w:tab w:val="left" w:pos="3960"/>
              </w:tabs>
              <w:rPr>
                <w:rFonts w:ascii="Times New Roman" w:hAnsi="Times New Roman" w:cs="Times New Roman"/>
                <w:vanish/>
                <w:sz w:val="28"/>
                <w:szCs w:val="28"/>
              </w:rPr>
            </w:pPr>
          </w:p>
        </w:tc>
        <w:tc>
          <w:tcPr>
            <w:tcW w:w="88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00" w:type="dxa"/>
          </w:tcPr>
          <w:p w:rsidR="00AC2E8B" w:rsidRPr="00AC2E8B" w:rsidRDefault="00AC2E8B" w:rsidP="00AC2E8B">
            <w:pPr>
              <w:tabs>
                <w:tab w:val="left" w:pos="3960"/>
              </w:tabs>
              <w:rPr>
                <w:rFonts w:ascii="Times New Roman" w:hAnsi="Times New Roman" w:cs="Times New Roman"/>
                <w:vanish/>
                <w:sz w:val="28"/>
                <w:szCs w:val="28"/>
              </w:rPr>
            </w:pPr>
          </w:p>
        </w:tc>
        <w:tc>
          <w:tcPr>
            <w:tcW w:w="146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920" w:type="dxa"/>
          </w:tcPr>
          <w:p w:rsidR="00AC2E8B" w:rsidRPr="00AC2E8B" w:rsidRDefault="00AC2E8B" w:rsidP="00AC2E8B">
            <w:pPr>
              <w:tabs>
                <w:tab w:val="left" w:pos="3960"/>
              </w:tabs>
              <w:rPr>
                <w:rFonts w:ascii="Times New Roman" w:hAnsi="Times New Roman" w:cs="Times New Roman"/>
                <w:vanish/>
                <w:sz w:val="28"/>
                <w:szCs w:val="28"/>
              </w:rPr>
            </w:pPr>
          </w:p>
        </w:tc>
        <w:tc>
          <w:tcPr>
            <w:tcW w:w="2153"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29" w:type="dxa"/>
          </w:tcPr>
          <w:p w:rsidR="00AC2E8B" w:rsidRPr="00AC2E8B" w:rsidRDefault="00AC2E8B" w:rsidP="00AC2E8B">
            <w:pPr>
              <w:tabs>
                <w:tab w:val="left" w:pos="3960"/>
              </w:tabs>
              <w:rPr>
                <w:rFonts w:ascii="Times New Roman" w:hAnsi="Times New Roman" w:cs="Times New Roman"/>
                <w:vanish/>
                <w:sz w:val="28"/>
                <w:szCs w:val="28"/>
              </w:rPr>
            </w:pPr>
          </w:p>
        </w:tc>
        <w:tc>
          <w:tcPr>
            <w:tcW w:w="247" w:type="dxa"/>
            <w:gridSpan w:val="2"/>
          </w:tcPr>
          <w:p w:rsidR="00AC2E8B" w:rsidRPr="00AC2E8B" w:rsidRDefault="00AC2E8B" w:rsidP="00AC2E8B">
            <w:pPr>
              <w:tabs>
                <w:tab w:val="left" w:pos="3960"/>
              </w:tabs>
              <w:rPr>
                <w:rFonts w:ascii="Times New Roman" w:hAnsi="Times New Roman" w:cs="Times New Roman"/>
                <w:vanish/>
                <w:sz w:val="28"/>
                <w:szCs w:val="28"/>
              </w:rPr>
            </w:pPr>
          </w:p>
        </w:tc>
      </w:tr>
      <w:tr w:rsidR="00AC2E8B" w:rsidRPr="00AC2E8B" w:rsidTr="00AB517A">
        <w:trPr>
          <w:gridAfter w:val="1"/>
          <w:wAfter w:w="836" w:type="dxa"/>
          <w:hidden/>
        </w:trPr>
        <w:tc>
          <w:tcPr>
            <w:tcW w:w="1375" w:type="dxa"/>
            <w:gridSpan w:val="2"/>
          </w:tcPr>
          <w:p w:rsidR="00AC2E8B" w:rsidRPr="00AC2E8B" w:rsidRDefault="00AC2E8B" w:rsidP="00AC2E8B">
            <w:pPr>
              <w:tabs>
                <w:tab w:val="left" w:pos="3960"/>
              </w:tabs>
              <w:rPr>
                <w:rFonts w:ascii="Times New Roman" w:hAnsi="Times New Roman" w:cs="Times New Roman"/>
                <w:vanish/>
                <w:sz w:val="28"/>
                <w:szCs w:val="28"/>
              </w:rPr>
            </w:pPr>
          </w:p>
        </w:tc>
        <w:tc>
          <w:tcPr>
            <w:tcW w:w="1389" w:type="dxa"/>
          </w:tcPr>
          <w:p w:rsidR="00AC2E8B" w:rsidRPr="00AC2E8B" w:rsidRDefault="00AC2E8B" w:rsidP="00AC2E8B">
            <w:pPr>
              <w:tabs>
                <w:tab w:val="left" w:pos="3960"/>
              </w:tabs>
              <w:rPr>
                <w:rFonts w:ascii="Times New Roman" w:hAnsi="Times New Roman" w:cs="Times New Roman"/>
                <w:vanish/>
                <w:sz w:val="28"/>
                <w:szCs w:val="28"/>
              </w:rPr>
            </w:pPr>
          </w:p>
        </w:tc>
        <w:tc>
          <w:tcPr>
            <w:tcW w:w="88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00" w:type="dxa"/>
          </w:tcPr>
          <w:p w:rsidR="00AC2E8B" w:rsidRPr="00AC2E8B" w:rsidRDefault="00AC2E8B" w:rsidP="00AC2E8B">
            <w:pPr>
              <w:tabs>
                <w:tab w:val="left" w:pos="3960"/>
              </w:tabs>
              <w:rPr>
                <w:rFonts w:ascii="Times New Roman" w:hAnsi="Times New Roman" w:cs="Times New Roman"/>
                <w:vanish/>
                <w:sz w:val="28"/>
                <w:szCs w:val="28"/>
              </w:rPr>
            </w:pPr>
          </w:p>
        </w:tc>
        <w:tc>
          <w:tcPr>
            <w:tcW w:w="146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920" w:type="dxa"/>
          </w:tcPr>
          <w:p w:rsidR="00AC2E8B" w:rsidRPr="00AC2E8B" w:rsidRDefault="00AC2E8B" w:rsidP="00AC2E8B">
            <w:pPr>
              <w:tabs>
                <w:tab w:val="left" w:pos="3960"/>
              </w:tabs>
              <w:rPr>
                <w:rFonts w:ascii="Times New Roman" w:hAnsi="Times New Roman" w:cs="Times New Roman"/>
                <w:vanish/>
                <w:sz w:val="28"/>
                <w:szCs w:val="28"/>
              </w:rPr>
            </w:pPr>
          </w:p>
        </w:tc>
        <w:tc>
          <w:tcPr>
            <w:tcW w:w="2153"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29" w:type="dxa"/>
          </w:tcPr>
          <w:p w:rsidR="00AC2E8B" w:rsidRPr="00AC2E8B" w:rsidRDefault="00AC2E8B" w:rsidP="00AC2E8B">
            <w:pPr>
              <w:tabs>
                <w:tab w:val="left" w:pos="3960"/>
              </w:tabs>
              <w:rPr>
                <w:rFonts w:ascii="Times New Roman" w:hAnsi="Times New Roman" w:cs="Times New Roman"/>
                <w:vanish/>
                <w:sz w:val="28"/>
                <w:szCs w:val="28"/>
              </w:rPr>
            </w:pPr>
          </w:p>
        </w:tc>
        <w:tc>
          <w:tcPr>
            <w:tcW w:w="247" w:type="dxa"/>
            <w:gridSpan w:val="2"/>
          </w:tcPr>
          <w:p w:rsidR="00AC2E8B" w:rsidRPr="00AC2E8B" w:rsidRDefault="00AC2E8B" w:rsidP="00AC2E8B">
            <w:pPr>
              <w:tabs>
                <w:tab w:val="left" w:pos="3960"/>
              </w:tabs>
              <w:rPr>
                <w:rFonts w:ascii="Times New Roman" w:hAnsi="Times New Roman" w:cs="Times New Roman"/>
                <w:vanish/>
                <w:sz w:val="28"/>
                <w:szCs w:val="28"/>
              </w:rPr>
            </w:pPr>
          </w:p>
        </w:tc>
      </w:tr>
      <w:tr w:rsidR="00AC2E8B" w:rsidRPr="00AC2E8B" w:rsidTr="00AB517A">
        <w:trPr>
          <w:gridAfter w:val="1"/>
          <w:wAfter w:w="836" w:type="dxa"/>
          <w:hidden/>
        </w:trPr>
        <w:tc>
          <w:tcPr>
            <w:tcW w:w="1375" w:type="dxa"/>
            <w:gridSpan w:val="2"/>
          </w:tcPr>
          <w:p w:rsidR="00AC2E8B" w:rsidRPr="00AC2E8B" w:rsidRDefault="00AC2E8B" w:rsidP="00AC2E8B">
            <w:pPr>
              <w:tabs>
                <w:tab w:val="left" w:pos="3960"/>
              </w:tabs>
              <w:rPr>
                <w:rFonts w:ascii="Times New Roman" w:hAnsi="Times New Roman" w:cs="Times New Roman"/>
                <w:vanish/>
                <w:sz w:val="28"/>
                <w:szCs w:val="28"/>
              </w:rPr>
            </w:pPr>
          </w:p>
        </w:tc>
        <w:tc>
          <w:tcPr>
            <w:tcW w:w="1389" w:type="dxa"/>
          </w:tcPr>
          <w:p w:rsidR="00AC2E8B" w:rsidRPr="00AC2E8B" w:rsidRDefault="00AC2E8B" w:rsidP="00AC2E8B">
            <w:pPr>
              <w:tabs>
                <w:tab w:val="left" w:pos="3960"/>
              </w:tabs>
              <w:rPr>
                <w:rFonts w:ascii="Times New Roman" w:hAnsi="Times New Roman" w:cs="Times New Roman"/>
                <w:vanish/>
                <w:sz w:val="28"/>
                <w:szCs w:val="28"/>
              </w:rPr>
            </w:pPr>
          </w:p>
        </w:tc>
        <w:tc>
          <w:tcPr>
            <w:tcW w:w="88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00" w:type="dxa"/>
          </w:tcPr>
          <w:p w:rsidR="00AC2E8B" w:rsidRPr="00AC2E8B" w:rsidRDefault="00AC2E8B" w:rsidP="00AC2E8B">
            <w:pPr>
              <w:tabs>
                <w:tab w:val="left" w:pos="3960"/>
              </w:tabs>
              <w:rPr>
                <w:rFonts w:ascii="Times New Roman" w:hAnsi="Times New Roman" w:cs="Times New Roman"/>
                <w:vanish/>
                <w:sz w:val="28"/>
                <w:szCs w:val="28"/>
              </w:rPr>
            </w:pPr>
          </w:p>
        </w:tc>
        <w:tc>
          <w:tcPr>
            <w:tcW w:w="146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920" w:type="dxa"/>
          </w:tcPr>
          <w:p w:rsidR="00AC2E8B" w:rsidRPr="00AC2E8B" w:rsidRDefault="00AC2E8B" w:rsidP="00AC2E8B">
            <w:pPr>
              <w:tabs>
                <w:tab w:val="left" w:pos="3960"/>
              </w:tabs>
              <w:rPr>
                <w:rFonts w:ascii="Times New Roman" w:hAnsi="Times New Roman" w:cs="Times New Roman"/>
                <w:vanish/>
                <w:sz w:val="28"/>
                <w:szCs w:val="28"/>
              </w:rPr>
            </w:pPr>
          </w:p>
        </w:tc>
        <w:tc>
          <w:tcPr>
            <w:tcW w:w="2153"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29" w:type="dxa"/>
          </w:tcPr>
          <w:p w:rsidR="00AC2E8B" w:rsidRPr="00AC2E8B" w:rsidRDefault="00AC2E8B" w:rsidP="00AC2E8B">
            <w:pPr>
              <w:tabs>
                <w:tab w:val="left" w:pos="3960"/>
              </w:tabs>
              <w:rPr>
                <w:rFonts w:ascii="Times New Roman" w:hAnsi="Times New Roman" w:cs="Times New Roman"/>
                <w:vanish/>
                <w:sz w:val="28"/>
                <w:szCs w:val="28"/>
              </w:rPr>
            </w:pPr>
          </w:p>
        </w:tc>
        <w:tc>
          <w:tcPr>
            <w:tcW w:w="247" w:type="dxa"/>
            <w:gridSpan w:val="2"/>
          </w:tcPr>
          <w:p w:rsidR="00AC2E8B" w:rsidRPr="00AC2E8B" w:rsidRDefault="00AC2E8B" w:rsidP="00AC2E8B">
            <w:pPr>
              <w:tabs>
                <w:tab w:val="left" w:pos="3960"/>
              </w:tabs>
              <w:rPr>
                <w:rFonts w:ascii="Times New Roman" w:hAnsi="Times New Roman" w:cs="Times New Roman"/>
                <w:vanish/>
                <w:sz w:val="28"/>
                <w:szCs w:val="28"/>
              </w:rPr>
            </w:pPr>
          </w:p>
        </w:tc>
      </w:tr>
      <w:tr w:rsidR="00AC2E8B" w:rsidRPr="00AC2E8B" w:rsidTr="00AB517A">
        <w:trPr>
          <w:gridAfter w:val="1"/>
          <w:wAfter w:w="836" w:type="dxa"/>
          <w:hidden/>
        </w:trPr>
        <w:tc>
          <w:tcPr>
            <w:tcW w:w="1375" w:type="dxa"/>
            <w:gridSpan w:val="2"/>
          </w:tcPr>
          <w:p w:rsidR="00AC2E8B" w:rsidRPr="00AC2E8B" w:rsidRDefault="00AC2E8B" w:rsidP="00AC2E8B">
            <w:pPr>
              <w:tabs>
                <w:tab w:val="left" w:pos="3960"/>
              </w:tabs>
              <w:rPr>
                <w:rFonts w:ascii="Times New Roman" w:hAnsi="Times New Roman" w:cs="Times New Roman"/>
                <w:vanish/>
                <w:sz w:val="28"/>
                <w:szCs w:val="28"/>
              </w:rPr>
            </w:pPr>
          </w:p>
        </w:tc>
        <w:tc>
          <w:tcPr>
            <w:tcW w:w="1389" w:type="dxa"/>
          </w:tcPr>
          <w:p w:rsidR="00AC2E8B" w:rsidRPr="00AC2E8B" w:rsidRDefault="00AC2E8B" w:rsidP="00AC2E8B">
            <w:pPr>
              <w:tabs>
                <w:tab w:val="left" w:pos="3960"/>
              </w:tabs>
              <w:rPr>
                <w:rFonts w:ascii="Times New Roman" w:hAnsi="Times New Roman" w:cs="Times New Roman"/>
                <w:vanish/>
                <w:sz w:val="28"/>
                <w:szCs w:val="28"/>
              </w:rPr>
            </w:pPr>
          </w:p>
        </w:tc>
        <w:tc>
          <w:tcPr>
            <w:tcW w:w="88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00" w:type="dxa"/>
          </w:tcPr>
          <w:p w:rsidR="00AC2E8B" w:rsidRPr="00AC2E8B" w:rsidRDefault="00AC2E8B" w:rsidP="00AC2E8B">
            <w:pPr>
              <w:tabs>
                <w:tab w:val="left" w:pos="3960"/>
              </w:tabs>
              <w:rPr>
                <w:rFonts w:ascii="Times New Roman" w:hAnsi="Times New Roman" w:cs="Times New Roman"/>
                <w:vanish/>
                <w:sz w:val="28"/>
                <w:szCs w:val="28"/>
              </w:rPr>
            </w:pPr>
          </w:p>
        </w:tc>
        <w:tc>
          <w:tcPr>
            <w:tcW w:w="146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920" w:type="dxa"/>
          </w:tcPr>
          <w:p w:rsidR="00AC2E8B" w:rsidRPr="00AC2E8B" w:rsidRDefault="00AC2E8B" w:rsidP="00AC2E8B">
            <w:pPr>
              <w:tabs>
                <w:tab w:val="left" w:pos="3960"/>
              </w:tabs>
              <w:rPr>
                <w:rFonts w:ascii="Times New Roman" w:hAnsi="Times New Roman" w:cs="Times New Roman"/>
                <w:vanish/>
                <w:sz w:val="28"/>
                <w:szCs w:val="28"/>
              </w:rPr>
            </w:pPr>
          </w:p>
        </w:tc>
        <w:tc>
          <w:tcPr>
            <w:tcW w:w="2153"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29" w:type="dxa"/>
          </w:tcPr>
          <w:p w:rsidR="00AC2E8B" w:rsidRPr="00AC2E8B" w:rsidRDefault="00AC2E8B" w:rsidP="00AC2E8B">
            <w:pPr>
              <w:tabs>
                <w:tab w:val="left" w:pos="3960"/>
              </w:tabs>
              <w:rPr>
                <w:rFonts w:ascii="Times New Roman" w:hAnsi="Times New Roman" w:cs="Times New Roman"/>
                <w:vanish/>
                <w:sz w:val="28"/>
                <w:szCs w:val="28"/>
              </w:rPr>
            </w:pPr>
          </w:p>
        </w:tc>
        <w:tc>
          <w:tcPr>
            <w:tcW w:w="247" w:type="dxa"/>
            <w:gridSpan w:val="2"/>
          </w:tcPr>
          <w:p w:rsidR="00AC2E8B" w:rsidRPr="00AC2E8B" w:rsidRDefault="00AC2E8B" w:rsidP="00AC2E8B">
            <w:pPr>
              <w:tabs>
                <w:tab w:val="left" w:pos="3960"/>
              </w:tabs>
              <w:rPr>
                <w:rFonts w:ascii="Times New Roman" w:hAnsi="Times New Roman" w:cs="Times New Roman"/>
                <w:vanish/>
                <w:sz w:val="28"/>
                <w:szCs w:val="28"/>
              </w:rPr>
            </w:pPr>
          </w:p>
        </w:tc>
      </w:tr>
      <w:tr w:rsidR="00AC2E8B" w:rsidRPr="00AC2E8B" w:rsidTr="00AB517A">
        <w:trPr>
          <w:gridAfter w:val="1"/>
          <w:wAfter w:w="836" w:type="dxa"/>
          <w:hidden/>
        </w:trPr>
        <w:tc>
          <w:tcPr>
            <w:tcW w:w="1375" w:type="dxa"/>
            <w:gridSpan w:val="2"/>
          </w:tcPr>
          <w:p w:rsidR="00AC2E8B" w:rsidRPr="00AC2E8B" w:rsidRDefault="00AC2E8B" w:rsidP="00AC2E8B">
            <w:pPr>
              <w:tabs>
                <w:tab w:val="left" w:pos="3960"/>
              </w:tabs>
              <w:rPr>
                <w:rFonts w:ascii="Times New Roman" w:hAnsi="Times New Roman" w:cs="Times New Roman"/>
                <w:vanish/>
                <w:sz w:val="28"/>
                <w:szCs w:val="28"/>
              </w:rPr>
            </w:pPr>
          </w:p>
        </w:tc>
        <w:tc>
          <w:tcPr>
            <w:tcW w:w="1389" w:type="dxa"/>
          </w:tcPr>
          <w:p w:rsidR="00AC2E8B" w:rsidRPr="00AC2E8B" w:rsidRDefault="00AC2E8B" w:rsidP="00AC2E8B">
            <w:pPr>
              <w:tabs>
                <w:tab w:val="left" w:pos="3960"/>
              </w:tabs>
              <w:rPr>
                <w:rFonts w:ascii="Times New Roman" w:hAnsi="Times New Roman" w:cs="Times New Roman"/>
                <w:vanish/>
                <w:sz w:val="28"/>
                <w:szCs w:val="28"/>
              </w:rPr>
            </w:pPr>
          </w:p>
        </w:tc>
        <w:tc>
          <w:tcPr>
            <w:tcW w:w="88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00" w:type="dxa"/>
          </w:tcPr>
          <w:p w:rsidR="00AC2E8B" w:rsidRPr="00AC2E8B" w:rsidRDefault="00AC2E8B" w:rsidP="00AC2E8B">
            <w:pPr>
              <w:tabs>
                <w:tab w:val="left" w:pos="3960"/>
              </w:tabs>
              <w:rPr>
                <w:rFonts w:ascii="Times New Roman" w:hAnsi="Times New Roman" w:cs="Times New Roman"/>
                <w:vanish/>
                <w:sz w:val="28"/>
                <w:szCs w:val="28"/>
              </w:rPr>
            </w:pPr>
          </w:p>
        </w:tc>
        <w:tc>
          <w:tcPr>
            <w:tcW w:w="1466"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920" w:type="dxa"/>
          </w:tcPr>
          <w:p w:rsidR="00AC2E8B" w:rsidRPr="00AC2E8B" w:rsidRDefault="00AC2E8B" w:rsidP="00AC2E8B">
            <w:pPr>
              <w:tabs>
                <w:tab w:val="left" w:pos="3960"/>
              </w:tabs>
              <w:rPr>
                <w:rFonts w:ascii="Times New Roman" w:hAnsi="Times New Roman" w:cs="Times New Roman"/>
                <w:vanish/>
                <w:sz w:val="28"/>
                <w:szCs w:val="28"/>
              </w:rPr>
            </w:pPr>
          </w:p>
        </w:tc>
        <w:tc>
          <w:tcPr>
            <w:tcW w:w="2153" w:type="dxa"/>
            <w:gridSpan w:val="3"/>
          </w:tcPr>
          <w:p w:rsidR="00AC2E8B" w:rsidRPr="00AC2E8B" w:rsidRDefault="00AC2E8B" w:rsidP="00AC2E8B">
            <w:pPr>
              <w:tabs>
                <w:tab w:val="left" w:pos="3960"/>
              </w:tabs>
              <w:rPr>
                <w:rFonts w:ascii="Times New Roman" w:hAnsi="Times New Roman" w:cs="Times New Roman"/>
                <w:vanish/>
                <w:sz w:val="28"/>
                <w:szCs w:val="28"/>
              </w:rPr>
            </w:pPr>
          </w:p>
        </w:tc>
        <w:tc>
          <w:tcPr>
            <w:tcW w:w="329" w:type="dxa"/>
          </w:tcPr>
          <w:p w:rsidR="00AC2E8B" w:rsidRPr="00AC2E8B" w:rsidRDefault="00AC2E8B" w:rsidP="00AC2E8B">
            <w:pPr>
              <w:tabs>
                <w:tab w:val="left" w:pos="3960"/>
              </w:tabs>
              <w:rPr>
                <w:rFonts w:ascii="Times New Roman" w:hAnsi="Times New Roman" w:cs="Times New Roman"/>
                <w:vanish/>
                <w:sz w:val="28"/>
                <w:szCs w:val="28"/>
              </w:rPr>
            </w:pPr>
          </w:p>
        </w:tc>
        <w:tc>
          <w:tcPr>
            <w:tcW w:w="247" w:type="dxa"/>
            <w:gridSpan w:val="2"/>
          </w:tcPr>
          <w:p w:rsidR="00AC2E8B" w:rsidRPr="00AC2E8B" w:rsidRDefault="00AC2E8B" w:rsidP="00AC2E8B">
            <w:pPr>
              <w:tabs>
                <w:tab w:val="left" w:pos="3960"/>
              </w:tabs>
              <w:rPr>
                <w:rFonts w:ascii="Times New Roman" w:hAnsi="Times New Roman" w:cs="Times New Roman"/>
                <w:vanish/>
                <w:sz w:val="28"/>
                <w:szCs w:val="28"/>
              </w:rPr>
            </w:pPr>
          </w:p>
        </w:tc>
      </w:tr>
      <w:tr w:rsidR="00AB517A" w:rsidRPr="00AC2E8B" w:rsidTr="00AB517A">
        <w:trPr>
          <w:gridBefore w:val="1"/>
          <w:gridAfter w:val="13"/>
          <w:wBefore w:w="454" w:type="dxa"/>
          <w:wAfter w:w="7066" w:type="dxa"/>
        </w:trPr>
        <w:tc>
          <w:tcPr>
            <w:tcW w:w="2381" w:type="dxa"/>
            <w:gridSpan w:val="4"/>
          </w:tcPr>
          <w:p w:rsidR="00AB517A" w:rsidRPr="00AC2E8B" w:rsidRDefault="00AB517A" w:rsidP="00AC2E8B">
            <w:pPr>
              <w:rPr>
                <w:rFonts w:ascii="Times New Roman" w:hAnsi="Times New Roman" w:cs="Times New Roman"/>
                <w:sz w:val="28"/>
                <w:szCs w:val="28"/>
              </w:rPr>
            </w:pPr>
          </w:p>
        </w:tc>
      </w:tr>
      <w:tr w:rsidR="00AC2E8B" w:rsidRPr="00AC2E8B" w:rsidTr="00AB517A">
        <w:trPr>
          <w:gridBefore w:val="1"/>
          <w:wBefore w:w="454" w:type="dxa"/>
        </w:trPr>
        <w:tc>
          <w:tcPr>
            <w:tcW w:w="2365"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Уровни</w:t>
            </w:r>
          </w:p>
        </w:tc>
        <w:tc>
          <w:tcPr>
            <w:tcW w:w="2372" w:type="dxa"/>
            <w:gridSpan w:val="5"/>
          </w:tcPr>
          <w:p w:rsidR="00AC2E8B" w:rsidRPr="00AC2E8B" w:rsidRDefault="00AC2E8B" w:rsidP="00AC2E8B">
            <w:pPr>
              <w:spacing w:after="0"/>
              <w:jc w:val="center"/>
              <w:rPr>
                <w:rFonts w:ascii="Times New Roman" w:hAnsi="Times New Roman" w:cs="Times New Roman"/>
                <w:sz w:val="28"/>
                <w:szCs w:val="28"/>
              </w:rPr>
            </w:pPr>
            <w:r w:rsidRPr="00AC2E8B">
              <w:rPr>
                <w:rFonts w:ascii="Times New Roman" w:hAnsi="Times New Roman" w:cs="Times New Roman"/>
                <w:sz w:val="28"/>
                <w:szCs w:val="28"/>
              </w:rPr>
              <w:t>Высокий</w:t>
            </w:r>
          </w:p>
        </w:tc>
        <w:tc>
          <w:tcPr>
            <w:tcW w:w="2381" w:type="dxa"/>
            <w:gridSpan w:val="4"/>
          </w:tcPr>
          <w:p w:rsidR="00AC2E8B" w:rsidRPr="00AC2E8B" w:rsidRDefault="00AC2E8B" w:rsidP="00AC2E8B">
            <w:pPr>
              <w:spacing w:after="0"/>
              <w:jc w:val="center"/>
              <w:rPr>
                <w:rFonts w:ascii="Times New Roman" w:hAnsi="Times New Roman" w:cs="Times New Roman"/>
                <w:sz w:val="28"/>
                <w:szCs w:val="28"/>
              </w:rPr>
            </w:pPr>
            <w:r w:rsidRPr="00AC2E8B">
              <w:rPr>
                <w:rFonts w:ascii="Times New Roman" w:hAnsi="Times New Roman" w:cs="Times New Roman"/>
                <w:sz w:val="28"/>
                <w:szCs w:val="28"/>
              </w:rPr>
              <w:t>Средний</w:t>
            </w:r>
          </w:p>
        </w:tc>
        <w:tc>
          <w:tcPr>
            <w:tcW w:w="2329" w:type="dxa"/>
            <w:gridSpan w:val="5"/>
          </w:tcPr>
          <w:p w:rsidR="00AC2E8B" w:rsidRPr="00AC2E8B" w:rsidRDefault="00AC2E8B" w:rsidP="00AC2E8B">
            <w:pPr>
              <w:spacing w:after="0"/>
              <w:jc w:val="center"/>
              <w:rPr>
                <w:rFonts w:ascii="Times New Roman" w:hAnsi="Times New Roman" w:cs="Times New Roman"/>
                <w:sz w:val="28"/>
                <w:szCs w:val="28"/>
              </w:rPr>
            </w:pPr>
            <w:r w:rsidRPr="00AC2E8B">
              <w:rPr>
                <w:rFonts w:ascii="Times New Roman" w:hAnsi="Times New Roman" w:cs="Times New Roman"/>
                <w:sz w:val="28"/>
                <w:szCs w:val="28"/>
              </w:rPr>
              <w:t>Низкий</w:t>
            </w:r>
          </w:p>
        </w:tc>
      </w:tr>
      <w:tr w:rsidR="00AC2E8B" w:rsidRPr="00AC2E8B" w:rsidTr="00AB517A">
        <w:trPr>
          <w:gridBefore w:val="1"/>
          <w:wBefore w:w="454" w:type="dxa"/>
        </w:trPr>
        <w:tc>
          <w:tcPr>
            <w:tcW w:w="2365"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Области</w:t>
            </w:r>
          </w:p>
        </w:tc>
        <w:tc>
          <w:tcPr>
            <w:tcW w:w="1276" w:type="dxa"/>
            <w:gridSpan w:val="4"/>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сентябрь</w:t>
            </w:r>
          </w:p>
        </w:tc>
        <w:tc>
          <w:tcPr>
            <w:tcW w:w="1096" w:type="dxa"/>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апрель</w:t>
            </w:r>
          </w:p>
        </w:tc>
        <w:tc>
          <w:tcPr>
            <w:tcW w:w="1281"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сентябрь</w:t>
            </w:r>
          </w:p>
        </w:tc>
        <w:tc>
          <w:tcPr>
            <w:tcW w:w="1100" w:type="dxa"/>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апрель</w:t>
            </w:r>
          </w:p>
        </w:tc>
        <w:tc>
          <w:tcPr>
            <w:tcW w:w="1276"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сентябрь</w:t>
            </w:r>
          </w:p>
        </w:tc>
        <w:tc>
          <w:tcPr>
            <w:tcW w:w="1053" w:type="dxa"/>
            <w:gridSpan w:val="2"/>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апрель</w:t>
            </w:r>
          </w:p>
        </w:tc>
      </w:tr>
      <w:tr w:rsidR="00AC2E8B" w:rsidRPr="00AC2E8B" w:rsidTr="00AB517A">
        <w:trPr>
          <w:gridBefore w:val="1"/>
          <w:wBefore w:w="454" w:type="dxa"/>
        </w:trPr>
        <w:tc>
          <w:tcPr>
            <w:tcW w:w="2365" w:type="dxa"/>
            <w:gridSpan w:val="3"/>
          </w:tcPr>
          <w:p w:rsidR="00AC2E8B" w:rsidRPr="00AC2E8B" w:rsidRDefault="00AC2E8B" w:rsidP="00AC2E8B">
            <w:pPr>
              <w:autoSpaceDE w:val="0"/>
              <w:autoSpaceDN w:val="0"/>
              <w:adjustRightInd w:val="0"/>
              <w:spacing w:after="0"/>
              <w:rPr>
                <w:rFonts w:ascii="Times New Roman" w:hAnsi="Times New Roman" w:cs="Times New Roman"/>
                <w:sz w:val="28"/>
                <w:szCs w:val="28"/>
              </w:rPr>
            </w:pPr>
            <w:r w:rsidRPr="00AC2E8B">
              <w:rPr>
                <w:rFonts w:ascii="Times New Roman" w:hAnsi="Times New Roman" w:cs="Times New Roman"/>
                <w:sz w:val="28"/>
                <w:szCs w:val="28"/>
              </w:rPr>
              <w:t>социально-коммуникативное</w:t>
            </w:r>
          </w:p>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развитие</w:t>
            </w:r>
          </w:p>
        </w:tc>
        <w:tc>
          <w:tcPr>
            <w:tcW w:w="1276" w:type="dxa"/>
            <w:gridSpan w:val="4"/>
          </w:tcPr>
          <w:p w:rsidR="00AC2E8B" w:rsidRPr="00AC2E8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29,4</w:t>
            </w:r>
            <w:r w:rsidR="00AC2E8B" w:rsidRPr="00AC2E8B">
              <w:rPr>
                <w:rFonts w:ascii="Times New Roman" w:hAnsi="Times New Roman" w:cs="Times New Roman"/>
                <w:sz w:val="28"/>
                <w:szCs w:val="28"/>
              </w:rPr>
              <w:t>%</w:t>
            </w:r>
          </w:p>
        </w:tc>
        <w:tc>
          <w:tcPr>
            <w:tcW w:w="1096"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82</w:t>
            </w:r>
            <w:r w:rsidR="00AC2E8B" w:rsidRPr="006B6AAB">
              <w:rPr>
                <w:rFonts w:ascii="Times New Roman" w:hAnsi="Times New Roman" w:cs="Times New Roman"/>
                <w:sz w:val="28"/>
                <w:szCs w:val="28"/>
              </w:rPr>
              <w:t>%</w:t>
            </w:r>
          </w:p>
        </w:tc>
        <w:tc>
          <w:tcPr>
            <w:tcW w:w="1281"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70</w:t>
            </w:r>
            <w:r w:rsidR="00AC2E8B" w:rsidRPr="006B6AAB">
              <w:rPr>
                <w:rFonts w:ascii="Times New Roman" w:hAnsi="Times New Roman" w:cs="Times New Roman"/>
                <w:sz w:val="28"/>
                <w:szCs w:val="28"/>
              </w:rPr>
              <w:t>%</w:t>
            </w:r>
          </w:p>
        </w:tc>
        <w:tc>
          <w:tcPr>
            <w:tcW w:w="1100" w:type="dxa"/>
          </w:tcPr>
          <w:p w:rsidR="00AC2E8B" w:rsidRPr="006B6AAB" w:rsidRDefault="00AC2E8B" w:rsidP="00AC2E8B">
            <w:pPr>
              <w:spacing w:after="0"/>
              <w:rPr>
                <w:rFonts w:ascii="Times New Roman" w:hAnsi="Times New Roman" w:cs="Times New Roman"/>
                <w:sz w:val="28"/>
                <w:szCs w:val="28"/>
              </w:rPr>
            </w:pPr>
            <w:r w:rsidRPr="006B6AAB">
              <w:rPr>
                <w:rFonts w:ascii="Times New Roman" w:hAnsi="Times New Roman" w:cs="Times New Roman"/>
                <w:sz w:val="28"/>
                <w:szCs w:val="28"/>
              </w:rPr>
              <w:t>18%</w:t>
            </w:r>
          </w:p>
        </w:tc>
        <w:tc>
          <w:tcPr>
            <w:tcW w:w="1276"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w:t>
            </w:r>
          </w:p>
        </w:tc>
        <w:tc>
          <w:tcPr>
            <w:tcW w:w="1053" w:type="dxa"/>
            <w:gridSpan w:val="2"/>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w:t>
            </w:r>
          </w:p>
        </w:tc>
      </w:tr>
      <w:tr w:rsidR="00AC2E8B" w:rsidRPr="00AC2E8B" w:rsidTr="00AB517A">
        <w:trPr>
          <w:gridBefore w:val="1"/>
          <w:wBefore w:w="454" w:type="dxa"/>
        </w:trPr>
        <w:tc>
          <w:tcPr>
            <w:tcW w:w="2365"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физическое развитие</w:t>
            </w:r>
          </w:p>
        </w:tc>
        <w:tc>
          <w:tcPr>
            <w:tcW w:w="1276" w:type="dxa"/>
            <w:gridSpan w:val="4"/>
          </w:tcPr>
          <w:p w:rsidR="00AC2E8B" w:rsidRPr="00AC2E8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43,4</w:t>
            </w:r>
            <w:r w:rsidR="00AC2E8B" w:rsidRPr="00AC2E8B">
              <w:rPr>
                <w:rFonts w:ascii="Times New Roman" w:hAnsi="Times New Roman" w:cs="Times New Roman"/>
                <w:sz w:val="28"/>
                <w:szCs w:val="28"/>
              </w:rPr>
              <w:t>%</w:t>
            </w:r>
          </w:p>
        </w:tc>
        <w:tc>
          <w:tcPr>
            <w:tcW w:w="1096"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71,5</w:t>
            </w:r>
            <w:r w:rsidR="00AC2E8B" w:rsidRPr="006B6AAB">
              <w:rPr>
                <w:rFonts w:ascii="Times New Roman" w:hAnsi="Times New Roman" w:cs="Times New Roman"/>
                <w:sz w:val="28"/>
                <w:szCs w:val="28"/>
              </w:rPr>
              <w:t>%</w:t>
            </w:r>
          </w:p>
        </w:tc>
        <w:tc>
          <w:tcPr>
            <w:tcW w:w="1281" w:type="dxa"/>
            <w:gridSpan w:val="3"/>
          </w:tcPr>
          <w:p w:rsidR="00AC2E8B" w:rsidRPr="006B6AAB" w:rsidRDefault="00AC2E8B" w:rsidP="00AC2E8B">
            <w:pPr>
              <w:spacing w:after="0"/>
              <w:rPr>
                <w:rFonts w:ascii="Times New Roman" w:hAnsi="Times New Roman" w:cs="Times New Roman"/>
                <w:sz w:val="28"/>
                <w:szCs w:val="28"/>
              </w:rPr>
            </w:pPr>
            <w:r w:rsidRPr="006B6AAB">
              <w:rPr>
                <w:rFonts w:ascii="Times New Roman" w:hAnsi="Times New Roman" w:cs="Times New Roman"/>
                <w:sz w:val="28"/>
                <w:szCs w:val="28"/>
              </w:rPr>
              <w:t>54</w:t>
            </w:r>
            <w:r w:rsidR="006B6AAB" w:rsidRPr="006B6AAB">
              <w:rPr>
                <w:rFonts w:ascii="Times New Roman" w:hAnsi="Times New Roman" w:cs="Times New Roman"/>
                <w:sz w:val="28"/>
                <w:szCs w:val="28"/>
              </w:rPr>
              <w:t>,5</w:t>
            </w:r>
            <w:r w:rsidRPr="006B6AAB">
              <w:rPr>
                <w:rFonts w:ascii="Times New Roman" w:hAnsi="Times New Roman" w:cs="Times New Roman"/>
                <w:sz w:val="28"/>
                <w:szCs w:val="28"/>
              </w:rPr>
              <w:t>%</w:t>
            </w:r>
          </w:p>
        </w:tc>
        <w:tc>
          <w:tcPr>
            <w:tcW w:w="1100"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28,5</w:t>
            </w:r>
            <w:r w:rsidR="00AC2E8B" w:rsidRPr="006B6AAB">
              <w:rPr>
                <w:rFonts w:ascii="Times New Roman" w:hAnsi="Times New Roman" w:cs="Times New Roman"/>
                <w:sz w:val="28"/>
                <w:szCs w:val="28"/>
              </w:rPr>
              <w:t>%</w:t>
            </w:r>
          </w:p>
        </w:tc>
        <w:tc>
          <w:tcPr>
            <w:tcW w:w="1276"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1,</w:t>
            </w:r>
            <w:r w:rsidR="00AC2E8B" w:rsidRPr="006B6AAB">
              <w:rPr>
                <w:rFonts w:ascii="Times New Roman" w:hAnsi="Times New Roman" w:cs="Times New Roman"/>
                <w:sz w:val="28"/>
                <w:szCs w:val="28"/>
              </w:rPr>
              <w:t>4%</w:t>
            </w:r>
          </w:p>
        </w:tc>
        <w:tc>
          <w:tcPr>
            <w:tcW w:w="1053" w:type="dxa"/>
            <w:gridSpan w:val="2"/>
          </w:tcPr>
          <w:p w:rsidR="00AC2E8B" w:rsidRPr="006B6AAB" w:rsidRDefault="00AC2E8B" w:rsidP="00AC2E8B">
            <w:pPr>
              <w:spacing w:after="0"/>
              <w:rPr>
                <w:rFonts w:ascii="Times New Roman" w:hAnsi="Times New Roman" w:cs="Times New Roman"/>
                <w:sz w:val="28"/>
                <w:szCs w:val="28"/>
              </w:rPr>
            </w:pPr>
            <w:r w:rsidRPr="006B6AAB">
              <w:rPr>
                <w:rFonts w:ascii="Times New Roman" w:hAnsi="Times New Roman" w:cs="Times New Roman"/>
                <w:sz w:val="28"/>
                <w:szCs w:val="28"/>
              </w:rPr>
              <w:t>-</w:t>
            </w:r>
          </w:p>
        </w:tc>
      </w:tr>
      <w:tr w:rsidR="00AC2E8B" w:rsidRPr="00AC2E8B" w:rsidTr="00AB517A">
        <w:trPr>
          <w:gridBefore w:val="1"/>
          <w:wBefore w:w="454" w:type="dxa"/>
        </w:trPr>
        <w:tc>
          <w:tcPr>
            <w:tcW w:w="2365"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познавательное развитие</w:t>
            </w:r>
          </w:p>
        </w:tc>
        <w:tc>
          <w:tcPr>
            <w:tcW w:w="1276" w:type="dxa"/>
            <w:gridSpan w:val="4"/>
          </w:tcPr>
          <w:p w:rsidR="00AC2E8B" w:rsidRPr="00AC2E8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41,5</w:t>
            </w:r>
            <w:r w:rsidR="00AC2E8B" w:rsidRPr="00AC2E8B">
              <w:rPr>
                <w:rFonts w:ascii="Times New Roman" w:hAnsi="Times New Roman" w:cs="Times New Roman"/>
                <w:sz w:val="28"/>
                <w:szCs w:val="28"/>
              </w:rPr>
              <w:t>%</w:t>
            </w:r>
          </w:p>
        </w:tc>
        <w:tc>
          <w:tcPr>
            <w:tcW w:w="1096"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80,4</w:t>
            </w:r>
            <w:r w:rsidR="00AC2E8B" w:rsidRPr="006B6AAB">
              <w:rPr>
                <w:rFonts w:ascii="Times New Roman" w:hAnsi="Times New Roman" w:cs="Times New Roman"/>
                <w:sz w:val="28"/>
                <w:szCs w:val="28"/>
              </w:rPr>
              <w:t>%</w:t>
            </w:r>
          </w:p>
        </w:tc>
        <w:tc>
          <w:tcPr>
            <w:tcW w:w="1281"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56,2</w:t>
            </w:r>
            <w:r w:rsidR="00AC2E8B" w:rsidRPr="006B6AAB">
              <w:rPr>
                <w:rFonts w:ascii="Times New Roman" w:hAnsi="Times New Roman" w:cs="Times New Roman"/>
                <w:sz w:val="28"/>
                <w:szCs w:val="28"/>
              </w:rPr>
              <w:t>%</w:t>
            </w:r>
          </w:p>
        </w:tc>
        <w:tc>
          <w:tcPr>
            <w:tcW w:w="1100"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19,1</w:t>
            </w:r>
            <w:r w:rsidR="00AC2E8B" w:rsidRPr="006B6AAB">
              <w:rPr>
                <w:rFonts w:ascii="Times New Roman" w:hAnsi="Times New Roman" w:cs="Times New Roman"/>
                <w:sz w:val="28"/>
                <w:szCs w:val="28"/>
              </w:rPr>
              <w:t>%</w:t>
            </w:r>
          </w:p>
        </w:tc>
        <w:tc>
          <w:tcPr>
            <w:tcW w:w="1276"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2,3</w:t>
            </w:r>
            <w:r w:rsidR="00AC2E8B" w:rsidRPr="006B6AAB">
              <w:rPr>
                <w:rFonts w:ascii="Times New Roman" w:hAnsi="Times New Roman" w:cs="Times New Roman"/>
                <w:sz w:val="28"/>
                <w:szCs w:val="28"/>
              </w:rPr>
              <w:t>%</w:t>
            </w:r>
          </w:p>
        </w:tc>
        <w:tc>
          <w:tcPr>
            <w:tcW w:w="1053" w:type="dxa"/>
            <w:gridSpan w:val="2"/>
          </w:tcPr>
          <w:p w:rsidR="00AC2E8B" w:rsidRPr="006B6AAB" w:rsidRDefault="00AC2E8B" w:rsidP="00AC2E8B">
            <w:pPr>
              <w:spacing w:after="0"/>
              <w:rPr>
                <w:rFonts w:ascii="Times New Roman" w:hAnsi="Times New Roman" w:cs="Times New Roman"/>
                <w:sz w:val="28"/>
                <w:szCs w:val="28"/>
              </w:rPr>
            </w:pPr>
            <w:r w:rsidRPr="006B6AAB">
              <w:rPr>
                <w:rFonts w:ascii="Times New Roman" w:hAnsi="Times New Roman" w:cs="Times New Roman"/>
                <w:sz w:val="28"/>
                <w:szCs w:val="28"/>
              </w:rPr>
              <w:t>0,5%</w:t>
            </w:r>
          </w:p>
        </w:tc>
      </w:tr>
      <w:tr w:rsidR="00AC2E8B" w:rsidRPr="00AC2E8B" w:rsidTr="00AB517A">
        <w:trPr>
          <w:gridBefore w:val="1"/>
          <w:wBefore w:w="454" w:type="dxa"/>
        </w:trPr>
        <w:tc>
          <w:tcPr>
            <w:tcW w:w="2365" w:type="dxa"/>
            <w:gridSpan w:val="3"/>
          </w:tcPr>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речевое развитие</w:t>
            </w:r>
          </w:p>
        </w:tc>
        <w:tc>
          <w:tcPr>
            <w:tcW w:w="1276" w:type="dxa"/>
            <w:gridSpan w:val="4"/>
          </w:tcPr>
          <w:p w:rsidR="00AC2E8B" w:rsidRPr="00AC2E8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31,2</w:t>
            </w:r>
            <w:r w:rsidR="00AC2E8B" w:rsidRPr="00AC2E8B">
              <w:rPr>
                <w:rFonts w:ascii="Times New Roman" w:hAnsi="Times New Roman" w:cs="Times New Roman"/>
                <w:sz w:val="28"/>
                <w:szCs w:val="28"/>
              </w:rPr>
              <w:t>%</w:t>
            </w:r>
          </w:p>
        </w:tc>
        <w:tc>
          <w:tcPr>
            <w:tcW w:w="1096"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68,3</w:t>
            </w:r>
            <w:r w:rsidR="00AC2E8B" w:rsidRPr="006B6AAB">
              <w:rPr>
                <w:rFonts w:ascii="Times New Roman" w:hAnsi="Times New Roman" w:cs="Times New Roman"/>
                <w:sz w:val="28"/>
                <w:szCs w:val="28"/>
              </w:rPr>
              <w:t>%</w:t>
            </w:r>
          </w:p>
        </w:tc>
        <w:tc>
          <w:tcPr>
            <w:tcW w:w="1281"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66,5</w:t>
            </w:r>
            <w:r w:rsidR="00AC2E8B" w:rsidRPr="006B6AAB">
              <w:rPr>
                <w:rFonts w:ascii="Times New Roman" w:hAnsi="Times New Roman" w:cs="Times New Roman"/>
                <w:sz w:val="28"/>
                <w:szCs w:val="28"/>
              </w:rPr>
              <w:t>%</w:t>
            </w:r>
          </w:p>
        </w:tc>
        <w:tc>
          <w:tcPr>
            <w:tcW w:w="1100"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29,7</w:t>
            </w:r>
            <w:r w:rsidR="00AC2E8B" w:rsidRPr="006B6AAB">
              <w:rPr>
                <w:rFonts w:ascii="Times New Roman" w:hAnsi="Times New Roman" w:cs="Times New Roman"/>
                <w:sz w:val="28"/>
                <w:szCs w:val="28"/>
              </w:rPr>
              <w:t>%</w:t>
            </w:r>
          </w:p>
        </w:tc>
        <w:tc>
          <w:tcPr>
            <w:tcW w:w="1276"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2,3</w:t>
            </w:r>
            <w:r w:rsidR="00AC2E8B" w:rsidRPr="006B6AAB">
              <w:rPr>
                <w:rFonts w:ascii="Times New Roman" w:hAnsi="Times New Roman" w:cs="Times New Roman"/>
                <w:sz w:val="28"/>
                <w:szCs w:val="28"/>
              </w:rPr>
              <w:t>%</w:t>
            </w:r>
          </w:p>
        </w:tc>
        <w:tc>
          <w:tcPr>
            <w:tcW w:w="1053" w:type="dxa"/>
            <w:gridSpan w:val="2"/>
          </w:tcPr>
          <w:p w:rsidR="00AC2E8B" w:rsidRPr="006B6AAB" w:rsidRDefault="00AC2E8B" w:rsidP="00AC2E8B">
            <w:pPr>
              <w:spacing w:after="0"/>
              <w:rPr>
                <w:rFonts w:ascii="Times New Roman" w:hAnsi="Times New Roman" w:cs="Times New Roman"/>
                <w:sz w:val="28"/>
                <w:szCs w:val="28"/>
              </w:rPr>
            </w:pPr>
            <w:r w:rsidRPr="006B6AAB">
              <w:rPr>
                <w:rFonts w:ascii="Times New Roman" w:hAnsi="Times New Roman" w:cs="Times New Roman"/>
                <w:sz w:val="28"/>
                <w:szCs w:val="28"/>
              </w:rPr>
              <w:t>2%</w:t>
            </w:r>
          </w:p>
        </w:tc>
      </w:tr>
      <w:tr w:rsidR="00AC2E8B" w:rsidRPr="00AC2E8B" w:rsidTr="00AB517A">
        <w:trPr>
          <w:gridBefore w:val="1"/>
          <w:wBefore w:w="454" w:type="dxa"/>
        </w:trPr>
        <w:tc>
          <w:tcPr>
            <w:tcW w:w="2365" w:type="dxa"/>
            <w:gridSpan w:val="3"/>
          </w:tcPr>
          <w:p w:rsidR="00AC2E8B" w:rsidRPr="00AC2E8B" w:rsidRDefault="00AC2E8B" w:rsidP="00AC2E8B">
            <w:pPr>
              <w:autoSpaceDE w:val="0"/>
              <w:autoSpaceDN w:val="0"/>
              <w:adjustRightInd w:val="0"/>
              <w:spacing w:after="0"/>
              <w:rPr>
                <w:rFonts w:ascii="Times New Roman" w:hAnsi="Times New Roman" w:cs="Times New Roman"/>
                <w:sz w:val="28"/>
                <w:szCs w:val="28"/>
              </w:rPr>
            </w:pPr>
            <w:r w:rsidRPr="00AC2E8B">
              <w:rPr>
                <w:rFonts w:ascii="Times New Roman" w:hAnsi="Times New Roman" w:cs="Times New Roman"/>
                <w:sz w:val="28"/>
                <w:szCs w:val="28"/>
              </w:rPr>
              <w:t>художественно-эстетическое</w:t>
            </w:r>
          </w:p>
          <w:p w:rsidR="00AC2E8B" w:rsidRPr="00AC2E8B" w:rsidRDefault="00AC2E8B" w:rsidP="00AC2E8B">
            <w:pPr>
              <w:spacing w:after="0"/>
              <w:rPr>
                <w:rFonts w:ascii="Times New Roman" w:hAnsi="Times New Roman" w:cs="Times New Roman"/>
                <w:sz w:val="28"/>
                <w:szCs w:val="28"/>
              </w:rPr>
            </w:pPr>
            <w:r w:rsidRPr="00AC2E8B">
              <w:rPr>
                <w:rFonts w:ascii="Times New Roman" w:hAnsi="Times New Roman" w:cs="Times New Roman"/>
                <w:sz w:val="28"/>
                <w:szCs w:val="28"/>
              </w:rPr>
              <w:t>развитие</w:t>
            </w:r>
          </w:p>
        </w:tc>
        <w:tc>
          <w:tcPr>
            <w:tcW w:w="1276" w:type="dxa"/>
            <w:gridSpan w:val="4"/>
          </w:tcPr>
          <w:p w:rsidR="00AC2E8B" w:rsidRPr="00AC2E8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35,6</w:t>
            </w:r>
            <w:r w:rsidR="00AC2E8B" w:rsidRPr="00AC2E8B">
              <w:rPr>
                <w:rFonts w:ascii="Times New Roman" w:hAnsi="Times New Roman" w:cs="Times New Roman"/>
                <w:sz w:val="28"/>
                <w:szCs w:val="28"/>
              </w:rPr>
              <w:t>%</w:t>
            </w:r>
          </w:p>
        </w:tc>
        <w:tc>
          <w:tcPr>
            <w:tcW w:w="1096"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71</w:t>
            </w:r>
            <w:r w:rsidR="00AC2E8B" w:rsidRPr="006B6AAB">
              <w:rPr>
                <w:rFonts w:ascii="Times New Roman" w:hAnsi="Times New Roman" w:cs="Times New Roman"/>
                <w:sz w:val="28"/>
                <w:szCs w:val="28"/>
              </w:rPr>
              <w:t>%</w:t>
            </w:r>
          </w:p>
        </w:tc>
        <w:tc>
          <w:tcPr>
            <w:tcW w:w="1281"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62,6</w:t>
            </w:r>
            <w:r w:rsidR="00AC2E8B" w:rsidRPr="006B6AAB">
              <w:rPr>
                <w:rFonts w:ascii="Times New Roman" w:hAnsi="Times New Roman" w:cs="Times New Roman"/>
                <w:sz w:val="28"/>
                <w:szCs w:val="28"/>
              </w:rPr>
              <w:t>%</w:t>
            </w:r>
          </w:p>
        </w:tc>
        <w:tc>
          <w:tcPr>
            <w:tcW w:w="1100" w:type="dxa"/>
          </w:tcPr>
          <w:p w:rsidR="00AC2E8B" w:rsidRPr="006B6AAB" w:rsidRDefault="006B6AAB" w:rsidP="00AC2E8B">
            <w:pPr>
              <w:spacing w:after="0"/>
              <w:rPr>
                <w:rFonts w:ascii="Times New Roman" w:hAnsi="Times New Roman" w:cs="Times New Roman"/>
                <w:sz w:val="28"/>
                <w:szCs w:val="28"/>
              </w:rPr>
            </w:pPr>
            <w:r>
              <w:rPr>
                <w:rFonts w:ascii="Times New Roman" w:hAnsi="Times New Roman" w:cs="Times New Roman"/>
                <w:sz w:val="28"/>
                <w:szCs w:val="28"/>
              </w:rPr>
              <w:t>29</w:t>
            </w:r>
            <w:r w:rsidR="00AC2E8B" w:rsidRPr="006B6AAB">
              <w:rPr>
                <w:rFonts w:ascii="Times New Roman" w:hAnsi="Times New Roman" w:cs="Times New Roman"/>
                <w:sz w:val="28"/>
                <w:szCs w:val="28"/>
              </w:rPr>
              <w:t>%</w:t>
            </w:r>
          </w:p>
        </w:tc>
        <w:tc>
          <w:tcPr>
            <w:tcW w:w="1276" w:type="dxa"/>
            <w:gridSpan w:val="3"/>
          </w:tcPr>
          <w:p w:rsidR="00AC2E8B" w:rsidRPr="006B6AAB" w:rsidRDefault="006B6AAB" w:rsidP="00AC2E8B">
            <w:pPr>
              <w:spacing w:after="0"/>
              <w:rPr>
                <w:rFonts w:ascii="Times New Roman" w:hAnsi="Times New Roman" w:cs="Times New Roman"/>
                <w:sz w:val="28"/>
                <w:szCs w:val="28"/>
              </w:rPr>
            </w:pPr>
            <w:r w:rsidRPr="006B6AAB">
              <w:rPr>
                <w:rFonts w:ascii="Times New Roman" w:hAnsi="Times New Roman" w:cs="Times New Roman"/>
                <w:sz w:val="28"/>
                <w:szCs w:val="28"/>
              </w:rPr>
              <w:t>1,8</w:t>
            </w:r>
            <w:r w:rsidR="00AC2E8B" w:rsidRPr="006B6AAB">
              <w:rPr>
                <w:rFonts w:ascii="Times New Roman" w:hAnsi="Times New Roman" w:cs="Times New Roman"/>
                <w:sz w:val="28"/>
                <w:szCs w:val="28"/>
              </w:rPr>
              <w:t>%</w:t>
            </w:r>
          </w:p>
        </w:tc>
        <w:tc>
          <w:tcPr>
            <w:tcW w:w="1053" w:type="dxa"/>
            <w:gridSpan w:val="2"/>
          </w:tcPr>
          <w:p w:rsidR="00AC2E8B" w:rsidRPr="006B6AAB" w:rsidRDefault="00AC2E8B" w:rsidP="00AC2E8B">
            <w:pPr>
              <w:spacing w:after="0"/>
              <w:rPr>
                <w:rFonts w:ascii="Times New Roman" w:hAnsi="Times New Roman" w:cs="Times New Roman"/>
                <w:sz w:val="28"/>
                <w:szCs w:val="28"/>
              </w:rPr>
            </w:pPr>
            <w:r w:rsidRPr="006B6AAB">
              <w:rPr>
                <w:rFonts w:ascii="Times New Roman" w:hAnsi="Times New Roman" w:cs="Times New Roman"/>
                <w:sz w:val="28"/>
                <w:szCs w:val="28"/>
              </w:rPr>
              <w:t>-</w:t>
            </w:r>
          </w:p>
        </w:tc>
      </w:tr>
    </w:tbl>
    <w:p w:rsidR="00AC2E8B" w:rsidRPr="00AC2E8B" w:rsidRDefault="00AC2E8B" w:rsidP="00AC2E8B">
      <w:pPr>
        <w:spacing w:after="0"/>
        <w:jc w:val="both"/>
        <w:rPr>
          <w:rFonts w:ascii="Times New Roman" w:hAnsi="Times New Roman" w:cs="Times New Roman"/>
          <w:bCs/>
          <w:color w:val="000000"/>
          <w:sz w:val="28"/>
          <w:szCs w:val="28"/>
        </w:rPr>
      </w:pPr>
    </w:p>
    <w:p w:rsidR="00AC2E8B" w:rsidRDefault="00AC2E8B" w:rsidP="00AC2E8B">
      <w:pPr>
        <w:spacing w:after="0"/>
        <w:jc w:val="both"/>
        <w:rPr>
          <w:rFonts w:ascii="Times New Roman" w:hAnsi="Times New Roman" w:cs="Times New Roman"/>
          <w:sz w:val="28"/>
          <w:szCs w:val="28"/>
        </w:rPr>
      </w:pPr>
      <w:r>
        <w:rPr>
          <w:rFonts w:ascii="Times New Roman" w:hAnsi="Times New Roman" w:cs="Times New Roman"/>
          <w:bCs/>
          <w:color w:val="000000"/>
          <w:sz w:val="28"/>
          <w:szCs w:val="28"/>
        </w:rPr>
        <w:t xml:space="preserve">         Итоги мониторинга освоения программы</w:t>
      </w:r>
      <w:r>
        <w:rPr>
          <w:rFonts w:ascii="Times New Roman" w:hAnsi="Times New Roman" w:cs="Times New Roman"/>
          <w:sz w:val="28"/>
          <w:szCs w:val="28"/>
        </w:rPr>
        <w:t xml:space="preserve"> на конец года показали, что детьми всех возрастах групп материал усвоен на высоком и среднем уровнях. Из сводной таблицы видно, что на начало учебного года во всех группах активно присутствовал низкий уровень по всем образовательным областям. В течении </w:t>
      </w:r>
      <w:r>
        <w:rPr>
          <w:rFonts w:ascii="Times New Roman" w:hAnsi="Times New Roman" w:cs="Times New Roman"/>
          <w:sz w:val="28"/>
          <w:szCs w:val="28"/>
        </w:rPr>
        <w:lastRenderedPageBreak/>
        <w:t xml:space="preserve">года благодаря планомерной целенаправленной работе педагогов с детьми в образовательной деятельности, в организации детской самостоятельной деятельности, индивидуальной работе на конец года можно увидеть уже более высокие результаты. </w:t>
      </w:r>
    </w:p>
    <w:p w:rsidR="00ED5A1D" w:rsidRDefault="00AC2E8B" w:rsidP="004B553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B5531" w:rsidRPr="004B5531">
        <w:rPr>
          <w:rFonts w:ascii="Times New Roman" w:hAnsi="Times New Roman" w:cs="Times New Roman"/>
          <w:sz w:val="28"/>
          <w:szCs w:val="28"/>
        </w:rPr>
        <w:t>Одним из показателей качества воспитательно-образовательного процесса является формирование у дошкольников предпосылок к учебной деятельности. В рамках преемственности между детским садом и школой, педагогом-психологом ежегодно проводится тестирование детей подготовительных групп.</w:t>
      </w:r>
      <w:r>
        <w:rPr>
          <w:rFonts w:ascii="Times New Roman" w:hAnsi="Times New Roman" w:cs="Times New Roman"/>
          <w:sz w:val="28"/>
          <w:szCs w:val="28"/>
        </w:rPr>
        <w:t xml:space="preserve">  Проведением</w:t>
      </w:r>
      <w:r w:rsidR="004B5531" w:rsidRPr="004B5531">
        <w:rPr>
          <w:rFonts w:ascii="Times New Roman" w:hAnsi="Times New Roman" w:cs="Times New Roman"/>
          <w:sz w:val="28"/>
          <w:szCs w:val="28"/>
        </w:rPr>
        <w:t xml:space="preserve"> коррекционной работы в детском саду занимаются психологическая и логопедическая службы. В их задачу входит устранение и коррекция речевых нарушений, ранняя диагностика и пропедевтика тяжелой речевой патологии и отклонений в психическом здоровье детей, оформление документов на ПМПк, диагностика готовности детей к школе, а также консультационная помощь педагогам и родителям. </w:t>
      </w:r>
    </w:p>
    <w:p w:rsidR="002E5701" w:rsidRPr="002E5701" w:rsidRDefault="002E5701" w:rsidP="002E5701">
      <w:pPr>
        <w:spacing w:after="0"/>
        <w:jc w:val="both"/>
        <w:rPr>
          <w:rFonts w:ascii="Times New Roman" w:hAnsi="Times New Roman" w:cs="Times New Roman"/>
          <w:sz w:val="28"/>
          <w:szCs w:val="28"/>
        </w:rPr>
      </w:pPr>
      <w:r>
        <w:rPr>
          <w:rFonts w:ascii="Times New Roman" w:hAnsi="Times New Roman" w:cs="Times New Roman"/>
          <w:sz w:val="28"/>
          <w:szCs w:val="28"/>
        </w:rPr>
        <w:t xml:space="preserve">         В</w:t>
      </w:r>
      <w:r w:rsidRPr="002E5701">
        <w:rPr>
          <w:rFonts w:ascii="Times New Roman" w:hAnsi="Times New Roman" w:cs="Times New Roman"/>
          <w:sz w:val="28"/>
          <w:szCs w:val="28"/>
        </w:rPr>
        <w:t xml:space="preserve"> период самоизоляции, введенной в качестве ограничительного мероприятия</w:t>
      </w:r>
      <w:r>
        <w:rPr>
          <w:rFonts w:ascii="Times New Roman" w:hAnsi="Times New Roman" w:cs="Times New Roman"/>
          <w:sz w:val="28"/>
          <w:szCs w:val="28"/>
        </w:rPr>
        <w:t xml:space="preserve"> в г.Казани</w:t>
      </w:r>
      <w:r w:rsidRPr="002E5701">
        <w:rPr>
          <w:rFonts w:ascii="Times New Roman" w:hAnsi="Times New Roman" w:cs="Times New Roman"/>
          <w:sz w:val="28"/>
          <w:szCs w:val="28"/>
        </w:rPr>
        <w:t>, занятия с детьми воспитатели вели дистанцио</w:t>
      </w:r>
      <w:r>
        <w:rPr>
          <w:rFonts w:ascii="Times New Roman" w:hAnsi="Times New Roman" w:cs="Times New Roman"/>
          <w:sz w:val="28"/>
          <w:szCs w:val="28"/>
        </w:rPr>
        <w:t>нно через Skype, Zoom, WhatsApp</w:t>
      </w:r>
      <w:r w:rsidRPr="002E5701">
        <w:rPr>
          <w:rFonts w:ascii="Times New Roman" w:hAnsi="Times New Roman" w:cs="Times New Roman"/>
          <w:sz w:val="28"/>
          <w:szCs w:val="28"/>
        </w:rPr>
        <w:t>. Подключали к работе родителей. Чтобы они могли участвовать в обучении и воспитании, организовывали для них консультации, помогали с литературой, совместно решали технические проблемы.</w:t>
      </w:r>
    </w:p>
    <w:p w:rsidR="002D6C1E" w:rsidRPr="002D6C1E" w:rsidRDefault="002E5701" w:rsidP="00AC2E8B">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2E5701">
        <w:rPr>
          <w:rFonts w:ascii="Times New Roman" w:hAnsi="Times New Roman" w:cs="Times New Roman"/>
          <w:sz w:val="28"/>
          <w:szCs w:val="28"/>
        </w:rPr>
        <w:t xml:space="preserve">Опрос </w:t>
      </w:r>
      <w:r>
        <w:rPr>
          <w:rFonts w:ascii="Times New Roman" w:hAnsi="Times New Roman" w:cs="Times New Roman"/>
          <w:sz w:val="28"/>
          <w:szCs w:val="28"/>
        </w:rPr>
        <w:t xml:space="preserve">педагогов </w:t>
      </w:r>
      <w:r w:rsidRPr="002E5701">
        <w:rPr>
          <w:rFonts w:ascii="Times New Roman" w:hAnsi="Times New Roman" w:cs="Times New Roman"/>
          <w:sz w:val="28"/>
          <w:szCs w:val="28"/>
        </w:rPr>
        <w:t xml:space="preserve">показал, что наряду с техническими сложностями проведения занятий в дистанционном режиме, были трудности в организации занятий со стороны родителей. </w:t>
      </w:r>
    </w:p>
    <w:p w:rsidR="0015419C" w:rsidRDefault="00AC2E8B" w:rsidP="00AC2E8B">
      <w:pPr>
        <w:spacing w:after="0"/>
        <w:jc w:val="both"/>
        <w:rPr>
          <w:rFonts w:ascii="Times New Roman" w:hAnsi="Times New Roman" w:cs="Times New Roman"/>
          <w:sz w:val="28"/>
          <w:szCs w:val="28"/>
        </w:rPr>
      </w:pPr>
      <w:r w:rsidRPr="00AC2E8B">
        <w:rPr>
          <w:rFonts w:ascii="Times New Roman" w:hAnsi="Times New Roman" w:cs="Times New Roman"/>
          <w:b/>
          <w:sz w:val="28"/>
          <w:szCs w:val="28"/>
        </w:rPr>
        <w:t>Вывод:</w:t>
      </w:r>
      <w:r>
        <w:rPr>
          <w:rFonts w:ascii="Times New Roman" w:hAnsi="Times New Roman" w:cs="Times New Roman"/>
          <w:sz w:val="28"/>
          <w:szCs w:val="28"/>
        </w:rPr>
        <w:t xml:space="preserve"> а</w:t>
      </w:r>
      <w:r w:rsidRPr="00AC2E8B">
        <w:rPr>
          <w:rFonts w:ascii="Times New Roman" w:hAnsi="Times New Roman" w:cs="Times New Roman"/>
          <w:sz w:val="28"/>
          <w:szCs w:val="28"/>
        </w:rPr>
        <w:t xml:space="preserve">нализ работы педагогического коллектива ДОУ по разделам программы показал, что регулярное, систематическое проведение </w:t>
      </w:r>
      <w:r>
        <w:rPr>
          <w:rFonts w:ascii="Times New Roman" w:hAnsi="Times New Roman" w:cs="Times New Roman"/>
          <w:sz w:val="28"/>
          <w:szCs w:val="28"/>
        </w:rPr>
        <w:t xml:space="preserve">организованной образовательной </w:t>
      </w:r>
      <w:r w:rsidRPr="00AC2E8B">
        <w:rPr>
          <w:rFonts w:ascii="Times New Roman" w:hAnsi="Times New Roman" w:cs="Times New Roman"/>
          <w:sz w:val="28"/>
          <w:szCs w:val="28"/>
        </w:rPr>
        <w:t>деятельности, развлечений, игр, использование разнообразных технологий, проектного метода и приемов, расширяющих и углубляющих знания дошкольников, повышают результаты диагностического обследования познавательной сферы дошкольников всех возрастов.  В ДОУ проводятся мероприятия, направленные на раскрытие творческих способностей воспитанников, поддержку воспитанников, имеющих повышенную мотивацию к познавательно – исследовательской деятельности.</w:t>
      </w:r>
    </w:p>
    <w:p w:rsidR="00AC2E8B" w:rsidRDefault="00AC2E8B" w:rsidP="00AC2E8B">
      <w:pPr>
        <w:spacing w:after="0"/>
        <w:rPr>
          <w:rFonts w:ascii="Times New Roman" w:hAnsi="Times New Roman" w:cs="Times New Roman"/>
          <w:sz w:val="28"/>
          <w:szCs w:val="28"/>
        </w:rPr>
      </w:pPr>
    </w:p>
    <w:p w:rsidR="00AC2E8B" w:rsidRPr="00FC3453" w:rsidRDefault="00AC2E8B" w:rsidP="00AC2E8B">
      <w:pPr>
        <w:spacing w:after="0"/>
        <w:rPr>
          <w:rFonts w:ascii="Times New Roman" w:hAnsi="Times New Roman" w:cs="Times New Roman"/>
          <w:b/>
          <w:sz w:val="28"/>
          <w:szCs w:val="28"/>
        </w:rPr>
      </w:pPr>
      <w:r w:rsidRPr="00AC2E8B">
        <w:rPr>
          <w:rFonts w:ascii="Times New Roman" w:hAnsi="Times New Roman" w:cs="Times New Roman"/>
          <w:b/>
          <w:sz w:val="28"/>
          <w:szCs w:val="28"/>
        </w:rPr>
        <w:t>5. Организация учебного процесс</w:t>
      </w:r>
      <w:r w:rsidR="00FC3453">
        <w:rPr>
          <w:rFonts w:ascii="Times New Roman" w:hAnsi="Times New Roman" w:cs="Times New Roman"/>
          <w:b/>
          <w:sz w:val="28"/>
          <w:szCs w:val="28"/>
        </w:rPr>
        <w:t>а</w:t>
      </w:r>
    </w:p>
    <w:p w:rsidR="005538C6" w:rsidRDefault="005538C6"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BB45AA">
        <w:rPr>
          <w:rFonts w:ascii="Times New Roman" w:hAnsi="Times New Roman" w:cs="Times New Roman"/>
          <w:sz w:val="28"/>
          <w:szCs w:val="28"/>
        </w:rPr>
        <w:t xml:space="preserve">    </w:t>
      </w:r>
      <w:r w:rsidRPr="005538C6">
        <w:rPr>
          <w:rFonts w:ascii="Times New Roman" w:hAnsi="Times New Roman" w:cs="Times New Roman"/>
          <w:sz w:val="28"/>
          <w:szCs w:val="28"/>
        </w:rPr>
        <w:t>С</w:t>
      </w:r>
      <w:r>
        <w:rPr>
          <w:rFonts w:ascii="Times New Roman" w:hAnsi="Times New Roman" w:cs="Times New Roman"/>
          <w:sz w:val="28"/>
          <w:szCs w:val="28"/>
        </w:rPr>
        <w:t>писо</w:t>
      </w:r>
      <w:r w:rsidR="006B6AAB">
        <w:rPr>
          <w:rFonts w:ascii="Times New Roman" w:hAnsi="Times New Roman" w:cs="Times New Roman"/>
          <w:sz w:val="28"/>
          <w:szCs w:val="28"/>
        </w:rPr>
        <w:t>чный состав детей на конец – 216</w:t>
      </w:r>
      <w:r>
        <w:rPr>
          <w:rFonts w:ascii="Times New Roman" w:hAnsi="Times New Roman" w:cs="Times New Roman"/>
          <w:sz w:val="28"/>
          <w:szCs w:val="28"/>
        </w:rPr>
        <w:t xml:space="preserve"> детей</w:t>
      </w:r>
      <w:r w:rsidRPr="005538C6">
        <w:rPr>
          <w:rFonts w:ascii="Times New Roman" w:hAnsi="Times New Roman" w:cs="Times New Roman"/>
          <w:sz w:val="28"/>
          <w:szCs w:val="28"/>
        </w:rPr>
        <w:t xml:space="preserve">.  </w:t>
      </w:r>
    </w:p>
    <w:p w:rsidR="005538C6" w:rsidRDefault="005538C6"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5538C6">
        <w:rPr>
          <w:rFonts w:ascii="Times New Roman" w:hAnsi="Times New Roman" w:cs="Times New Roman"/>
          <w:sz w:val="28"/>
          <w:szCs w:val="28"/>
        </w:rPr>
        <w:t xml:space="preserve">В основе образовательного процесса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 </w:t>
      </w:r>
      <w:r>
        <w:rPr>
          <w:rFonts w:ascii="Times New Roman" w:hAnsi="Times New Roman" w:cs="Times New Roman"/>
          <w:sz w:val="28"/>
          <w:szCs w:val="28"/>
        </w:rPr>
        <w:t xml:space="preserve">  </w:t>
      </w:r>
    </w:p>
    <w:p w:rsidR="005538C6"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Образовательный процесс осуществляется по двум режимам – с учетом теплого и холодного периода года. </w:t>
      </w:r>
    </w:p>
    <w:p w:rsidR="005538C6"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5538C6" w:rsidRPr="005538C6">
        <w:rPr>
          <w:rFonts w:ascii="Times New Roman" w:hAnsi="Times New Roman" w:cs="Times New Roman"/>
          <w:sz w:val="28"/>
          <w:szCs w:val="28"/>
        </w:rPr>
        <w:t>Созданы условия для разн</w:t>
      </w:r>
      <w:r w:rsidR="005538C6">
        <w:rPr>
          <w:rFonts w:ascii="Times New Roman" w:hAnsi="Times New Roman" w:cs="Times New Roman"/>
          <w:sz w:val="28"/>
          <w:szCs w:val="28"/>
        </w:rPr>
        <w:t>остороннего развития детей с 2</w:t>
      </w:r>
      <w:r w:rsidR="005538C6" w:rsidRPr="005538C6">
        <w:rPr>
          <w:rFonts w:ascii="Times New Roman" w:hAnsi="Times New Roman" w:cs="Times New Roman"/>
          <w:sz w:val="28"/>
          <w:szCs w:val="28"/>
        </w:rPr>
        <w:t xml:space="preserve"> до 7 лет - детский сад оснащен оборудованием для разнообразных видов детской деятельности в помещении и на участках с учетом финансовых возможностей ДОУ. </w:t>
      </w:r>
    </w:p>
    <w:p w:rsidR="005538C6"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Содержание программы представлено по пяти образовательным областям, определённым ФГОС ДО: социально-коммуникативное, познавательное, речевое, художественно-эстетическое и физическое развитие.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Основные формы организации образовательного процесса: </w:t>
      </w:r>
    </w:p>
    <w:p w:rsidR="00BB45AA" w:rsidRDefault="005538C6" w:rsidP="005538C6">
      <w:pPr>
        <w:spacing w:after="0"/>
        <w:jc w:val="both"/>
        <w:rPr>
          <w:rFonts w:ascii="Times New Roman" w:hAnsi="Times New Roman" w:cs="Times New Roman"/>
          <w:sz w:val="28"/>
          <w:szCs w:val="28"/>
        </w:rPr>
      </w:pPr>
      <w:r w:rsidRPr="00BB45AA">
        <w:rPr>
          <w:rFonts w:ascii="Times New Roman" w:hAnsi="Times New Roman" w:cs="Times New Roman"/>
          <w:i/>
          <w:sz w:val="28"/>
          <w:szCs w:val="28"/>
        </w:rPr>
        <w:t>Совместная деятельность</w:t>
      </w:r>
      <w:r w:rsidRPr="005538C6">
        <w:rPr>
          <w:rFonts w:ascii="Times New Roman" w:hAnsi="Times New Roman" w:cs="Times New Roman"/>
          <w:sz w:val="28"/>
          <w:szCs w:val="28"/>
        </w:rPr>
        <w:t xml:space="preserve"> взрослого и воспитанников в рамках образовательной деятельности по освоению основной общеобразовательной программы и при проведении режимных моментов, самостоятельная деятельность воспитанников. </w:t>
      </w:r>
      <w:r w:rsidRPr="00BB45AA">
        <w:rPr>
          <w:rFonts w:ascii="Times New Roman" w:hAnsi="Times New Roman" w:cs="Times New Roman"/>
          <w:i/>
          <w:sz w:val="28"/>
          <w:szCs w:val="28"/>
        </w:rPr>
        <w:t>Организованная образовательная</w:t>
      </w:r>
      <w:r w:rsidRPr="005538C6">
        <w:rPr>
          <w:rFonts w:ascii="Times New Roman" w:hAnsi="Times New Roman" w:cs="Times New Roman"/>
          <w:sz w:val="28"/>
          <w:szCs w:val="28"/>
        </w:rPr>
        <w:t xml:space="preserve"> деятельность по </w:t>
      </w:r>
      <w:r w:rsidR="00BB45AA" w:rsidRPr="005538C6">
        <w:rPr>
          <w:rFonts w:ascii="Times New Roman" w:hAnsi="Times New Roman" w:cs="Times New Roman"/>
          <w:sz w:val="28"/>
          <w:szCs w:val="28"/>
        </w:rPr>
        <w:t>возможности ведется</w:t>
      </w:r>
      <w:r w:rsidRPr="005538C6">
        <w:rPr>
          <w:rFonts w:ascii="Times New Roman" w:hAnsi="Times New Roman" w:cs="Times New Roman"/>
          <w:sz w:val="28"/>
          <w:szCs w:val="28"/>
        </w:rPr>
        <w:t xml:space="preserve"> по подгруппам.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Режим дня в детском саду педагогически обоснован, составлен в соответствии с учётом максимальной нагрузки на ребенка. Гибкость режима осуществляется при обязательном постоянстве таких режимных моментов, как пребывание детей на свежем воздухе в утреннее, дневное и вечернее время, приема пищи и дневного сна.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Образовательна</w:t>
      </w:r>
      <w:r>
        <w:rPr>
          <w:rFonts w:ascii="Times New Roman" w:hAnsi="Times New Roman" w:cs="Times New Roman"/>
          <w:sz w:val="28"/>
          <w:szCs w:val="28"/>
        </w:rPr>
        <w:t>я деятельность осуществляется в</w:t>
      </w:r>
      <w:r w:rsidR="005538C6" w:rsidRPr="005538C6">
        <w:rPr>
          <w:rFonts w:ascii="Times New Roman" w:hAnsi="Times New Roman" w:cs="Times New Roman"/>
          <w:sz w:val="28"/>
          <w:szCs w:val="28"/>
        </w:rPr>
        <w:t xml:space="preserve"> организованной образовательной деятельности, во время режимных моментов, а также в самостоятельной деятельности детей.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Нормы и требования к нагрузке детей, а также планирование образовательной нагрузки в течение недели определены «Санитарно-эпидемиологическими требованиями к устройству, содержанию и организации режима работы дошкольных образовательных организаций» СанПиН 2.4.1.3049-13.  </w:t>
      </w:r>
    </w:p>
    <w:p w:rsidR="00BB45AA" w:rsidRDefault="00FC3453"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BB45AA">
        <w:rPr>
          <w:rFonts w:ascii="Times New Roman" w:hAnsi="Times New Roman" w:cs="Times New Roman"/>
          <w:sz w:val="28"/>
          <w:szCs w:val="28"/>
        </w:rPr>
        <w:t xml:space="preserve"> </w:t>
      </w:r>
      <w:r w:rsidR="005538C6" w:rsidRPr="005538C6">
        <w:rPr>
          <w:rFonts w:ascii="Times New Roman" w:hAnsi="Times New Roman" w:cs="Times New Roman"/>
          <w:sz w:val="28"/>
          <w:szCs w:val="28"/>
        </w:rPr>
        <w:t>Д</w:t>
      </w:r>
      <w:r w:rsidR="00BB45AA">
        <w:rPr>
          <w:rFonts w:ascii="Times New Roman" w:hAnsi="Times New Roman" w:cs="Times New Roman"/>
          <w:sz w:val="28"/>
          <w:szCs w:val="28"/>
        </w:rPr>
        <w:t>ля детей раннего возраста от 2</w:t>
      </w:r>
      <w:r w:rsidR="005538C6" w:rsidRPr="005538C6">
        <w:rPr>
          <w:rFonts w:ascii="Times New Roman" w:hAnsi="Times New Roman" w:cs="Times New Roman"/>
          <w:sz w:val="28"/>
          <w:szCs w:val="28"/>
        </w:rPr>
        <w:t xml:space="preserve"> до 3 лет </w:t>
      </w:r>
      <w:r w:rsidR="00BB45AA" w:rsidRPr="005538C6">
        <w:rPr>
          <w:rFonts w:ascii="Times New Roman" w:hAnsi="Times New Roman" w:cs="Times New Roman"/>
          <w:sz w:val="28"/>
          <w:szCs w:val="28"/>
        </w:rPr>
        <w:t>длительность образовательной</w:t>
      </w:r>
      <w:r w:rsidR="005538C6" w:rsidRPr="005538C6">
        <w:rPr>
          <w:rFonts w:ascii="Times New Roman" w:hAnsi="Times New Roman" w:cs="Times New Roman"/>
          <w:sz w:val="28"/>
          <w:szCs w:val="28"/>
        </w:rPr>
        <w:t xml:space="preserve"> деятельности не превышает 10 мин.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Для детей от 3 до 4-х лет – не более 15 минут,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Д</w:t>
      </w:r>
      <w:r w:rsidR="005538C6" w:rsidRPr="005538C6">
        <w:rPr>
          <w:rFonts w:ascii="Times New Roman" w:hAnsi="Times New Roman" w:cs="Times New Roman"/>
          <w:sz w:val="28"/>
          <w:szCs w:val="28"/>
        </w:rPr>
        <w:t xml:space="preserve">ля детей от 4-х до 5-ти лет -  не более 20 минут,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Д</w:t>
      </w:r>
      <w:r w:rsidR="005538C6" w:rsidRPr="005538C6">
        <w:rPr>
          <w:rFonts w:ascii="Times New Roman" w:hAnsi="Times New Roman" w:cs="Times New Roman"/>
          <w:sz w:val="28"/>
          <w:szCs w:val="28"/>
        </w:rPr>
        <w:t>ля детей от 5 до 6-ти лет – не боле</w:t>
      </w:r>
      <w:r>
        <w:rPr>
          <w:rFonts w:ascii="Times New Roman" w:hAnsi="Times New Roman" w:cs="Times New Roman"/>
          <w:sz w:val="28"/>
          <w:szCs w:val="28"/>
        </w:rPr>
        <w:t xml:space="preserve">е 20 минут и 25 минут, </w:t>
      </w:r>
    </w:p>
    <w:p w:rsidR="00BB45AA"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Д</w:t>
      </w:r>
      <w:r w:rsidR="005538C6" w:rsidRPr="005538C6">
        <w:rPr>
          <w:rFonts w:ascii="Times New Roman" w:hAnsi="Times New Roman" w:cs="Times New Roman"/>
          <w:sz w:val="28"/>
          <w:szCs w:val="28"/>
        </w:rPr>
        <w:t xml:space="preserve">ля детей от 6-ти до7-ми лет -  не более 30 минут.  </w:t>
      </w:r>
    </w:p>
    <w:p w:rsidR="002D6C1E" w:rsidRDefault="00BB45AA" w:rsidP="005538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538C6" w:rsidRPr="005538C6">
        <w:rPr>
          <w:rFonts w:ascii="Times New Roman" w:hAnsi="Times New Roman" w:cs="Times New Roman"/>
          <w:sz w:val="28"/>
          <w:szCs w:val="28"/>
        </w:rPr>
        <w:t xml:space="preserve">Организуются перерывы между периодами </w:t>
      </w:r>
      <w:r w:rsidRPr="005538C6">
        <w:rPr>
          <w:rFonts w:ascii="Times New Roman" w:hAnsi="Times New Roman" w:cs="Times New Roman"/>
          <w:sz w:val="28"/>
          <w:szCs w:val="28"/>
        </w:rPr>
        <w:t>организованной образовательной</w:t>
      </w:r>
      <w:r w:rsidR="005538C6" w:rsidRPr="005538C6">
        <w:rPr>
          <w:rFonts w:ascii="Times New Roman" w:hAnsi="Times New Roman" w:cs="Times New Roman"/>
          <w:sz w:val="28"/>
          <w:szCs w:val="28"/>
        </w:rPr>
        <w:t xml:space="preserve"> деятельности - не менее 10 минут. В середине образовательной деятельности статического характера проводятся физкультурные минутки. </w:t>
      </w:r>
    </w:p>
    <w:p w:rsidR="002D6C1E" w:rsidRPr="002D6C1E" w:rsidRDefault="002D6C1E" w:rsidP="002D6C1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2D6C1E">
        <w:rPr>
          <w:rFonts w:ascii="Times New Roman" w:hAnsi="Times New Roman" w:cs="Times New Roman"/>
          <w:sz w:val="28"/>
          <w:szCs w:val="28"/>
        </w:rPr>
        <w:t>Чтобы не допустить распространения коронавирусной инфек</w:t>
      </w:r>
      <w:r>
        <w:rPr>
          <w:rFonts w:ascii="Times New Roman" w:hAnsi="Times New Roman" w:cs="Times New Roman"/>
          <w:sz w:val="28"/>
          <w:szCs w:val="28"/>
        </w:rPr>
        <w:t xml:space="preserve">ции, администрация Учреждения </w:t>
      </w:r>
      <w:r w:rsidRPr="002D6C1E">
        <w:rPr>
          <w:rFonts w:ascii="Times New Roman" w:hAnsi="Times New Roman" w:cs="Times New Roman"/>
          <w:sz w:val="28"/>
          <w:szCs w:val="28"/>
        </w:rPr>
        <w:t xml:space="preserve"> ввела в 2020 году дополнительные ограничительные и профилактические меры в соответствии с СП 3.1/2.4.3598-20:</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lastRenderedPageBreak/>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w:t>
      </w:r>
      <w:r>
        <w:rPr>
          <w:rFonts w:ascii="Times New Roman" w:hAnsi="Times New Roman" w:cs="Times New Roman"/>
          <w:sz w:val="28"/>
          <w:szCs w:val="28"/>
        </w:rPr>
        <w:t>ционных заболеваний изолируются</w:t>
      </w:r>
      <w:r w:rsidRPr="002D6C1E">
        <w:rPr>
          <w:rFonts w:ascii="Times New Roman" w:hAnsi="Times New Roman" w:cs="Times New Roman"/>
          <w:sz w:val="28"/>
          <w:szCs w:val="28"/>
        </w:rPr>
        <w:t>;</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еженедельную генеральную уборку с применением дезинфицирующих средств, разведенных в концентрациях по вирусному режиму;</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ежедневную влажную уборку с обработкой всех контактных поверхностей, игрушек и оборудования дезинфицирующими средствами;</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дезинфекцию посуды, столовых приборов после каждого использования;</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бактерицидные установки в групповых комнатах;</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частое проветривание групповых комнат в отсутствие воспитанников;</w:t>
      </w:r>
    </w:p>
    <w:p w:rsid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проведение всех занятий в помещениях групповой ячейки или на открытом воздухе отдельно от других групп;</w:t>
      </w:r>
    </w:p>
    <w:p w:rsidR="002D6C1E" w:rsidRPr="002D6C1E" w:rsidRDefault="002D6C1E" w:rsidP="002D6C1E">
      <w:pPr>
        <w:pStyle w:val="a4"/>
        <w:numPr>
          <w:ilvl w:val="0"/>
          <w:numId w:val="7"/>
        </w:numPr>
        <w:spacing w:after="0"/>
        <w:jc w:val="both"/>
        <w:rPr>
          <w:rFonts w:ascii="Times New Roman" w:hAnsi="Times New Roman" w:cs="Times New Roman"/>
          <w:sz w:val="28"/>
          <w:szCs w:val="28"/>
        </w:rPr>
      </w:pPr>
      <w:r w:rsidRPr="002D6C1E">
        <w:rPr>
          <w:rFonts w:ascii="Times New Roman" w:hAnsi="Times New Roman" w:cs="Times New Roman"/>
          <w:sz w:val="28"/>
          <w:szCs w:val="28"/>
        </w:rPr>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rsidR="005538C6" w:rsidRPr="005538C6" w:rsidRDefault="005538C6" w:rsidP="005538C6">
      <w:pPr>
        <w:spacing w:after="0"/>
        <w:jc w:val="both"/>
        <w:rPr>
          <w:rFonts w:ascii="Times New Roman" w:hAnsi="Times New Roman" w:cs="Times New Roman"/>
          <w:sz w:val="28"/>
          <w:szCs w:val="28"/>
        </w:rPr>
      </w:pPr>
      <w:r w:rsidRPr="00BB45AA">
        <w:rPr>
          <w:rFonts w:ascii="Times New Roman" w:hAnsi="Times New Roman" w:cs="Times New Roman"/>
          <w:b/>
          <w:sz w:val="28"/>
          <w:szCs w:val="28"/>
        </w:rPr>
        <w:t>Вывод:</w:t>
      </w:r>
      <w:r w:rsidR="00BB45AA">
        <w:rPr>
          <w:rFonts w:ascii="Times New Roman" w:hAnsi="Times New Roman" w:cs="Times New Roman"/>
          <w:sz w:val="28"/>
          <w:szCs w:val="28"/>
        </w:rPr>
        <w:t xml:space="preserve"> о</w:t>
      </w:r>
      <w:r w:rsidRPr="005538C6">
        <w:rPr>
          <w:rFonts w:ascii="Times New Roman" w:hAnsi="Times New Roman" w:cs="Times New Roman"/>
          <w:sz w:val="28"/>
          <w:szCs w:val="28"/>
        </w:rPr>
        <w:t>рганизация образовательного процесса строится с учетом требований</w:t>
      </w:r>
      <w:r w:rsidR="002D6C1E">
        <w:rPr>
          <w:rFonts w:ascii="Times New Roman" w:hAnsi="Times New Roman" w:cs="Times New Roman"/>
          <w:sz w:val="28"/>
          <w:szCs w:val="28"/>
        </w:rPr>
        <w:t xml:space="preserve"> ФГОС ДО и СанПиН 2.4.1.3049–13, </w:t>
      </w:r>
      <w:r w:rsidR="002D6C1E" w:rsidRPr="002D6C1E">
        <w:rPr>
          <w:rFonts w:ascii="Times New Roman" w:hAnsi="Times New Roman" w:cs="Times New Roman"/>
          <w:sz w:val="28"/>
          <w:szCs w:val="28"/>
        </w:rPr>
        <w:t>СП 3.1/2.4.3598-20</w:t>
      </w:r>
      <w:r w:rsidR="002D6C1E">
        <w:rPr>
          <w:rFonts w:ascii="Times New Roman" w:hAnsi="Times New Roman" w:cs="Times New Roman"/>
          <w:sz w:val="28"/>
          <w:szCs w:val="28"/>
        </w:rPr>
        <w:t>.</w:t>
      </w:r>
      <w:r w:rsidRPr="005538C6">
        <w:rPr>
          <w:rFonts w:ascii="Times New Roman" w:hAnsi="Times New Roman" w:cs="Times New Roman"/>
          <w:sz w:val="28"/>
          <w:szCs w:val="28"/>
        </w:rPr>
        <w:t xml:space="preserve"> Характерными особенностями являются использование разнообразных форм организации образовательного процесса, создание условий для индивидуальной работы с детьми. Для организации самостоятельной деятельности детей предоставлен достаточный объем времени в режиме дня. </w:t>
      </w:r>
    </w:p>
    <w:p w:rsidR="005538C6" w:rsidRPr="005538C6" w:rsidRDefault="005538C6" w:rsidP="005538C6">
      <w:pPr>
        <w:spacing w:after="0"/>
        <w:jc w:val="both"/>
        <w:rPr>
          <w:rFonts w:ascii="Times New Roman" w:hAnsi="Times New Roman" w:cs="Times New Roman"/>
          <w:sz w:val="28"/>
          <w:szCs w:val="28"/>
        </w:rPr>
      </w:pPr>
      <w:r w:rsidRPr="005538C6">
        <w:rPr>
          <w:rFonts w:ascii="Times New Roman" w:hAnsi="Times New Roman" w:cs="Times New Roman"/>
          <w:sz w:val="28"/>
          <w:szCs w:val="28"/>
        </w:rPr>
        <w:t xml:space="preserve"> </w:t>
      </w:r>
    </w:p>
    <w:p w:rsidR="00AC2E8B" w:rsidRDefault="00BB45AA" w:rsidP="00BB45AA">
      <w:pPr>
        <w:spacing w:after="0"/>
        <w:jc w:val="both"/>
        <w:rPr>
          <w:rFonts w:ascii="Times New Roman" w:hAnsi="Times New Roman" w:cs="Times New Roman"/>
          <w:b/>
          <w:sz w:val="28"/>
          <w:szCs w:val="28"/>
        </w:rPr>
      </w:pPr>
      <w:r w:rsidRPr="00BB45AA">
        <w:rPr>
          <w:rFonts w:ascii="Times New Roman" w:hAnsi="Times New Roman" w:cs="Times New Roman"/>
          <w:b/>
          <w:sz w:val="28"/>
          <w:szCs w:val="28"/>
        </w:rPr>
        <w:t>6. Оценка качества кадрового обеспечения.</w:t>
      </w:r>
    </w:p>
    <w:p w:rsidR="00BB45AA" w:rsidRPr="00BB45AA" w:rsidRDefault="00BB45AA" w:rsidP="00BB45AA">
      <w:pPr>
        <w:tabs>
          <w:tab w:val="left" w:pos="9000"/>
          <w:tab w:val="left" w:pos="9180"/>
        </w:tabs>
        <w:spacing w:after="0" w:line="240" w:lineRule="auto"/>
        <w:jc w:val="both"/>
        <w:rPr>
          <w:rFonts w:ascii="Times New Roman" w:eastAsia="Calibri" w:hAnsi="Times New Roman" w:cs="Times New Roman"/>
          <w:sz w:val="28"/>
          <w:szCs w:val="28"/>
          <w:lang w:eastAsia="ru-RU"/>
        </w:rPr>
      </w:pPr>
      <w:r w:rsidRPr="00BB45AA">
        <w:rPr>
          <w:rFonts w:ascii="Times New Roman" w:eastAsia="Calibri" w:hAnsi="Times New Roman" w:cs="Times New Roman"/>
          <w:sz w:val="28"/>
          <w:szCs w:val="28"/>
          <w:lang w:eastAsia="ru-RU"/>
        </w:rPr>
        <w:t xml:space="preserve">       Комплектование кадрами в ДОУ строится в соответствии со</w:t>
      </w:r>
      <w:r w:rsidRPr="00BB45AA">
        <w:rPr>
          <w:rFonts w:ascii="Times New Roman" w:eastAsia="Calibri" w:hAnsi="Times New Roman" w:cs="Times New Roman"/>
          <w:b/>
          <w:bCs/>
          <w:sz w:val="28"/>
          <w:szCs w:val="28"/>
          <w:lang w:eastAsia="ru-RU"/>
        </w:rPr>
        <w:t xml:space="preserve"> </w:t>
      </w:r>
      <w:r w:rsidRPr="00BB45AA">
        <w:rPr>
          <w:rFonts w:ascii="Times New Roman" w:eastAsia="Calibri" w:hAnsi="Times New Roman" w:cs="Times New Roman"/>
          <w:sz w:val="28"/>
          <w:szCs w:val="28"/>
          <w:lang w:eastAsia="ru-RU"/>
        </w:rPr>
        <w:t>штатным расписанием. Дошкольное учреждение укомплектовано педагогическими кадрами следующего уровня:</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Руководитель: Борисенкова Марина Германовна, высшее образование.</w:t>
      </w:r>
    </w:p>
    <w:p w:rsidR="00BB45AA" w:rsidRPr="00BB45AA" w:rsidRDefault="008C0BE1" w:rsidP="00BB45AA">
      <w:pPr>
        <w:spacing w:after="0"/>
        <w:rPr>
          <w:rFonts w:ascii="Times New Roman" w:hAnsi="Times New Roman" w:cs="Times New Roman"/>
          <w:sz w:val="28"/>
          <w:szCs w:val="28"/>
        </w:rPr>
      </w:pPr>
      <w:r>
        <w:rPr>
          <w:rFonts w:ascii="Times New Roman" w:hAnsi="Times New Roman" w:cs="Times New Roman"/>
          <w:sz w:val="28"/>
          <w:szCs w:val="28"/>
        </w:rPr>
        <w:t>Педагогический состав: 18</w:t>
      </w:r>
      <w:r w:rsidR="00BB45AA" w:rsidRPr="00BB45AA">
        <w:rPr>
          <w:rFonts w:ascii="Times New Roman" w:hAnsi="Times New Roman" w:cs="Times New Roman"/>
          <w:sz w:val="28"/>
          <w:szCs w:val="28"/>
        </w:rPr>
        <w:t>человек:</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Старший воспитатель - 1</w:t>
      </w:r>
    </w:p>
    <w:p w:rsidR="00BB45AA" w:rsidRPr="00BB45AA" w:rsidRDefault="00BB45AA" w:rsidP="00BB45AA">
      <w:pPr>
        <w:spacing w:after="0"/>
        <w:rPr>
          <w:rFonts w:ascii="Times New Roman" w:hAnsi="Times New Roman" w:cs="Times New Roman"/>
          <w:sz w:val="28"/>
          <w:szCs w:val="28"/>
        </w:rPr>
      </w:pPr>
      <w:r>
        <w:rPr>
          <w:rFonts w:ascii="Times New Roman" w:hAnsi="Times New Roman" w:cs="Times New Roman"/>
          <w:sz w:val="28"/>
          <w:szCs w:val="28"/>
        </w:rPr>
        <w:t>Воспитатели – 13</w:t>
      </w:r>
    </w:p>
    <w:p w:rsidR="00BB45AA" w:rsidRPr="00BB45AA" w:rsidRDefault="008C0BE1" w:rsidP="00BB45AA">
      <w:pPr>
        <w:spacing w:after="0"/>
        <w:rPr>
          <w:rFonts w:ascii="Times New Roman" w:hAnsi="Times New Roman" w:cs="Times New Roman"/>
          <w:sz w:val="28"/>
          <w:szCs w:val="28"/>
        </w:rPr>
      </w:pPr>
      <w:r>
        <w:rPr>
          <w:rFonts w:ascii="Times New Roman" w:hAnsi="Times New Roman" w:cs="Times New Roman"/>
          <w:sz w:val="28"/>
          <w:szCs w:val="28"/>
        </w:rPr>
        <w:t>специалисты – 4</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 учитель-логопед – 1</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 </w:t>
      </w:r>
      <w:r w:rsidR="008C0BE1">
        <w:rPr>
          <w:rFonts w:ascii="Times New Roman" w:hAnsi="Times New Roman" w:cs="Times New Roman"/>
          <w:sz w:val="28"/>
          <w:szCs w:val="28"/>
        </w:rPr>
        <w:t>музыкальные руководители – 1</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 воспитатель по обучению детей</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татарскому языку – 1</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 инструктор физкультуры – 1 (совместитель)  </w:t>
      </w:r>
    </w:p>
    <w:p w:rsid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 педагог – психолог – 1 (совме</w:t>
      </w:r>
      <w:r w:rsidR="008C0BE1">
        <w:rPr>
          <w:rFonts w:ascii="Times New Roman" w:hAnsi="Times New Roman" w:cs="Times New Roman"/>
          <w:sz w:val="28"/>
          <w:szCs w:val="28"/>
        </w:rPr>
        <w:t xml:space="preserve">ститель) </w:t>
      </w:r>
    </w:p>
    <w:p w:rsidR="008C0BE1" w:rsidRPr="00BB45AA" w:rsidRDefault="008C0BE1" w:rsidP="00BB45AA">
      <w:pPr>
        <w:spacing w:after="0"/>
        <w:rPr>
          <w:rFonts w:ascii="Times New Roman" w:hAnsi="Times New Roman" w:cs="Times New Roman"/>
          <w:sz w:val="28"/>
          <w:szCs w:val="28"/>
        </w:rPr>
      </w:pP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b/>
          <w:sz w:val="28"/>
          <w:szCs w:val="28"/>
        </w:rPr>
        <w:lastRenderedPageBreak/>
        <w:t>Образовательный уровень педагогов</w:t>
      </w:r>
      <w:r w:rsidRPr="00BB45AA">
        <w:rPr>
          <w:rFonts w:ascii="Times New Roman" w:hAnsi="Times New Roman" w:cs="Times New Roman"/>
          <w:sz w:val="28"/>
          <w:szCs w:val="28"/>
        </w:rPr>
        <w:t xml:space="preserve"> </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Высшее профессиональное образ</w:t>
      </w:r>
      <w:r w:rsidR="008C0BE1">
        <w:rPr>
          <w:rFonts w:ascii="Times New Roman" w:hAnsi="Times New Roman" w:cs="Times New Roman"/>
          <w:sz w:val="28"/>
          <w:szCs w:val="28"/>
        </w:rPr>
        <w:t>ование – 15</w:t>
      </w:r>
      <w:r w:rsidRPr="00BB45AA">
        <w:rPr>
          <w:rFonts w:ascii="Times New Roman" w:hAnsi="Times New Roman" w:cs="Times New Roman"/>
          <w:sz w:val="28"/>
          <w:szCs w:val="28"/>
        </w:rPr>
        <w:t xml:space="preserve"> человек (</w:t>
      </w:r>
      <w:r w:rsidR="008C0BE1">
        <w:rPr>
          <w:rFonts w:ascii="Times New Roman" w:hAnsi="Times New Roman" w:cs="Times New Roman"/>
          <w:sz w:val="28"/>
          <w:szCs w:val="28"/>
        </w:rPr>
        <w:t>83</w:t>
      </w:r>
      <w:r w:rsidRPr="00BB45AA">
        <w:rPr>
          <w:rFonts w:ascii="Times New Roman" w:hAnsi="Times New Roman" w:cs="Times New Roman"/>
          <w:sz w:val="28"/>
          <w:szCs w:val="28"/>
        </w:rPr>
        <w:t>%)</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Среднее профессиональное образование</w:t>
      </w:r>
      <w:r w:rsidR="008C0BE1">
        <w:rPr>
          <w:rFonts w:ascii="Times New Roman" w:hAnsi="Times New Roman" w:cs="Times New Roman"/>
          <w:sz w:val="28"/>
          <w:szCs w:val="28"/>
        </w:rPr>
        <w:t xml:space="preserve"> – 3 человека (17</w:t>
      </w:r>
      <w:r w:rsidRPr="00BB45AA">
        <w:rPr>
          <w:rFonts w:ascii="Times New Roman" w:hAnsi="Times New Roman" w:cs="Times New Roman"/>
          <w:sz w:val="28"/>
          <w:szCs w:val="28"/>
        </w:rPr>
        <w:t>%)</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w:t>
      </w:r>
    </w:p>
    <w:p w:rsidR="00BB45AA" w:rsidRPr="00BB45AA" w:rsidRDefault="00BB45AA" w:rsidP="00BB45AA">
      <w:pPr>
        <w:spacing w:after="0"/>
        <w:rPr>
          <w:rFonts w:ascii="Times New Roman" w:hAnsi="Times New Roman" w:cs="Times New Roman"/>
          <w:b/>
          <w:sz w:val="28"/>
          <w:szCs w:val="28"/>
        </w:rPr>
      </w:pPr>
      <w:r w:rsidRPr="00BB45AA">
        <w:rPr>
          <w:rFonts w:ascii="Times New Roman" w:hAnsi="Times New Roman" w:cs="Times New Roman"/>
          <w:b/>
          <w:sz w:val="28"/>
          <w:szCs w:val="28"/>
        </w:rPr>
        <w:t xml:space="preserve">Возрастной состав педагогов </w:t>
      </w:r>
    </w:p>
    <w:tbl>
      <w:tblPr>
        <w:tblStyle w:val="2"/>
        <w:tblW w:w="9498" w:type="dxa"/>
        <w:tblInd w:w="-318" w:type="dxa"/>
        <w:tblLayout w:type="fixed"/>
        <w:tblLook w:val="04A0" w:firstRow="1" w:lastRow="0" w:firstColumn="1" w:lastColumn="0" w:noHBand="0" w:noVBand="1"/>
      </w:tblPr>
      <w:tblGrid>
        <w:gridCol w:w="1590"/>
        <w:gridCol w:w="1671"/>
        <w:gridCol w:w="1418"/>
        <w:gridCol w:w="1560"/>
        <w:gridCol w:w="1700"/>
        <w:gridCol w:w="1559"/>
      </w:tblGrid>
      <w:tr w:rsidR="00BB45AA" w:rsidRPr="00BB45AA" w:rsidTr="009A385F">
        <w:tc>
          <w:tcPr>
            <w:tcW w:w="1590" w:type="dxa"/>
          </w:tcPr>
          <w:p w:rsidR="00BB45AA" w:rsidRPr="00BB45AA" w:rsidRDefault="00BB45AA" w:rsidP="00BB45AA">
            <w:pPr>
              <w:spacing w:after="0" w:line="240" w:lineRule="auto"/>
              <w:rPr>
                <w:rFonts w:ascii="Times New Roman" w:hAnsi="Times New Roman" w:cs="Times New Roman"/>
                <w:sz w:val="28"/>
                <w:szCs w:val="28"/>
              </w:rPr>
            </w:pPr>
            <w:r w:rsidRPr="00BB45AA">
              <w:rPr>
                <w:rFonts w:ascii="Times New Roman" w:hAnsi="Times New Roman" w:cs="Times New Roman"/>
                <w:sz w:val="28"/>
                <w:szCs w:val="28"/>
              </w:rPr>
              <w:t>Всего педагогов</w:t>
            </w:r>
          </w:p>
        </w:tc>
        <w:tc>
          <w:tcPr>
            <w:tcW w:w="1671"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Моложе 25 лет</w:t>
            </w:r>
          </w:p>
        </w:tc>
        <w:tc>
          <w:tcPr>
            <w:tcW w:w="1418"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25-29</w:t>
            </w:r>
          </w:p>
        </w:tc>
        <w:tc>
          <w:tcPr>
            <w:tcW w:w="1560"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30-39</w:t>
            </w:r>
          </w:p>
        </w:tc>
        <w:tc>
          <w:tcPr>
            <w:tcW w:w="1700"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40-49</w:t>
            </w:r>
          </w:p>
        </w:tc>
        <w:tc>
          <w:tcPr>
            <w:tcW w:w="1559"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50-60</w:t>
            </w:r>
          </w:p>
        </w:tc>
      </w:tr>
      <w:tr w:rsidR="00BB45AA" w:rsidRPr="00BB45AA" w:rsidTr="009A385F">
        <w:tc>
          <w:tcPr>
            <w:tcW w:w="1590" w:type="dxa"/>
          </w:tcPr>
          <w:p w:rsidR="00BB45AA" w:rsidRPr="00BB45AA" w:rsidRDefault="008C0BE1" w:rsidP="00BB45AA">
            <w:pPr>
              <w:spacing w:after="0" w:line="240" w:lineRule="auto"/>
              <w:rPr>
                <w:rFonts w:ascii="Times New Roman" w:hAnsi="Times New Roman" w:cs="Times New Roman"/>
                <w:sz w:val="28"/>
                <w:szCs w:val="28"/>
              </w:rPr>
            </w:pPr>
            <w:r>
              <w:rPr>
                <w:rFonts w:ascii="Times New Roman" w:hAnsi="Times New Roman" w:cs="Times New Roman"/>
                <w:sz w:val="28"/>
                <w:szCs w:val="28"/>
              </w:rPr>
              <w:t>18</w:t>
            </w:r>
            <w:r w:rsidR="00BB45AA" w:rsidRPr="00BB45AA">
              <w:rPr>
                <w:rFonts w:ascii="Times New Roman" w:hAnsi="Times New Roman" w:cs="Times New Roman"/>
                <w:sz w:val="28"/>
                <w:szCs w:val="28"/>
              </w:rPr>
              <w:t xml:space="preserve"> человек</w:t>
            </w:r>
          </w:p>
          <w:p w:rsidR="00BB45AA" w:rsidRPr="00BB45AA" w:rsidRDefault="00BB45AA" w:rsidP="00BB45AA">
            <w:pPr>
              <w:spacing w:after="0" w:line="240" w:lineRule="auto"/>
              <w:rPr>
                <w:rFonts w:ascii="Times New Roman" w:hAnsi="Times New Roman" w:cs="Times New Roman"/>
                <w:sz w:val="28"/>
                <w:szCs w:val="28"/>
              </w:rPr>
            </w:pPr>
          </w:p>
        </w:tc>
        <w:tc>
          <w:tcPr>
            <w:tcW w:w="1671"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w:t>
            </w:r>
          </w:p>
          <w:p w:rsidR="00BB45AA" w:rsidRPr="00BB45AA" w:rsidRDefault="00BB45AA" w:rsidP="00BB45AA">
            <w:pPr>
              <w:spacing w:after="0" w:line="240" w:lineRule="auto"/>
              <w:jc w:val="center"/>
              <w:rPr>
                <w:rFonts w:ascii="Times New Roman" w:hAnsi="Times New Roman" w:cs="Times New Roman"/>
                <w:sz w:val="28"/>
                <w:szCs w:val="28"/>
              </w:rPr>
            </w:pPr>
          </w:p>
        </w:tc>
        <w:tc>
          <w:tcPr>
            <w:tcW w:w="1418" w:type="dxa"/>
          </w:tcPr>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r w:rsidR="00BB45AA" w:rsidRPr="00BB45AA">
              <w:rPr>
                <w:rFonts w:ascii="Times New Roman" w:hAnsi="Times New Roman" w:cs="Times New Roman"/>
                <w:sz w:val="28"/>
                <w:szCs w:val="28"/>
              </w:rPr>
              <w:t>чел.</w:t>
            </w:r>
          </w:p>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(5,6</w:t>
            </w:r>
            <w:r w:rsidR="00BB45AA" w:rsidRPr="00BB45AA">
              <w:rPr>
                <w:rFonts w:ascii="Times New Roman" w:hAnsi="Times New Roman" w:cs="Times New Roman"/>
                <w:sz w:val="28"/>
                <w:szCs w:val="28"/>
              </w:rPr>
              <w:t>%)</w:t>
            </w:r>
          </w:p>
        </w:tc>
        <w:tc>
          <w:tcPr>
            <w:tcW w:w="1560" w:type="dxa"/>
          </w:tcPr>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r w:rsidR="00BB45AA" w:rsidRPr="00BB45AA">
              <w:rPr>
                <w:rFonts w:ascii="Times New Roman" w:hAnsi="Times New Roman" w:cs="Times New Roman"/>
                <w:sz w:val="28"/>
                <w:szCs w:val="28"/>
              </w:rPr>
              <w:t>чел.</w:t>
            </w:r>
          </w:p>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(22,2</w:t>
            </w:r>
            <w:r w:rsidR="00BB45AA" w:rsidRPr="00BB45AA">
              <w:rPr>
                <w:rFonts w:ascii="Times New Roman" w:hAnsi="Times New Roman" w:cs="Times New Roman"/>
                <w:sz w:val="28"/>
                <w:szCs w:val="28"/>
              </w:rPr>
              <w:t>%)</w:t>
            </w:r>
          </w:p>
        </w:tc>
        <w:tc>
          <w:tcPr>
            <w:tcW w:w="1700" w:type="dxa"/>
          </w:tcPr>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r w:rsidR="00BB45AA" w:rsidRPr="00BB45AA">
              <w:rPr>
                <w:rFonts w:ascii="Times New Roman" w:hAnsi="Times New Roman" w:cs="Times New Roman"/>
                <w:sz w:val="28"/>
                <w:szCs w:val="28"/>
              </w:rPr>
              <w:t>чел.</w:t>
            </w:r>
          </w:p>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(38,9</w:t>
            </w:r>
            <w:r w:rsidR="00BB45AA" w:rsidRPr="00BB45AA">
              <w:rPr>
                <w:rFonts w:ascii="Times New Roman" w:hAnsi="Times New Roman" w:cs="Times New Roman"/>
                <w:sz w:val="28"/>
                <w:szCs w:val="28"/>
              </w:rPr>
              <w:t>%)</w:t>
            </w:r>
          </w:p>
        </w:tc>
        <w:tc>
          <w:tcPr>
            <w:tcW w:w="1559"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6чел.</w:t>
            </w:r>
          </w:p>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(33,3</w:t>
            </w:r>
            <w:r w:rsidR="00BB45AA" w:rsidRPr="00BB45AA">
              <w:rPr>
                <w:rFonts w:ascii="Times New Roman" w:hAnsi="Times New Roman" w:cs="Times New Roman"/>
                <w:sz w:val="28"/>
                <w:szCs w:val="28"/>
              </w:rPr>
              <w:t>%)</w:t>
            </w:r>
          </w:p>
        </w:tc>
      </w:tr>
    </w:tbl>
    <w:p w:rsidR="00BB45AA" w:rsidRPr="00BB45AA" w:rsidRDefault="00BB45AA" w:rsidP="00BB45AA">
      <w:pPr>
        <w:spacing w:after="0"/>
        <w:rPr>
          <w:rFonts w:ascii="Times New Roman" w:hAnsi="Times New Roman" w:cs="Times New Roman"/>
          <w:b/>
          <w:sz w:val="28"/>
          <w:szCs w:val="28"/>
        </w:rPr>
      </w:pPr>
    </w:p>
    <w:p w:rsidR="00BB45AA" w:rsidRPr="00BB45AA" w:rsidRDefault="00BB45AA" w:rsidP="00BB45AA">
      <w:pPr>
        <w:spacing w:after="0"/>
        <w:rPr>
          <w:rFonts w:ascii="Times New Roman" w:hAnsi="Times New Roman" w:cs="Times New Roman"/>
          <w:b/>
          <w:sz w:val="28"/>
          <w:szCs w:val="28"/>
        </w:rPr>
      </w:pPr>
      <w:r w:rsidRPr="00BB45AA">
        <w:rPr>
          <w:rFonts w:ascii="Times New Roman" w:hAnsi="Times New Roman" w:cs="Times New Roman"/>
          <w:b/>
          <w:sz w:val="28"/>
          <w:szCs w:val="28"/>
        </w:rPr>
        <w:t xml:space="preserve">Распределение педагогического персонала по стажу работы </w:t>
      </w:r>
    </w:p>
    <w:tbl>
      <w:tblPr>
        <w:tblStyle w:val="2"/>
        <w:tblW w:w="0" w:type="auto"/>
        <w:tblInd w:w="-318" w:type="dxa"/>
        <w:tblLook w:val="04A0" w:firstRow="1" w:lastRow="0" w:firstColumn="1" w:lastColumn="0" w:noHBand="0" w:noVBand="1"/>
      </w:tblPr>
      <w:tblGrid>
        <w:gridCol w:w="1763"/>
        <w:gridCol w:w="1498"/>
        <w:gridCol w:w="1418"/>
        <w:gridCol w:w="1595"/>
        <w:gridCol w:w="1595"/>
        <w:gridCol w:w="1596"/>
      </w:tblGrid>
      <w:tr w:rsidR="00BB45AA" w:rsidRPr="00BB45AA" w:rsidTr="009A385F">
        <w:tc>
          <w:tcPr>
            <w:tcW w:w="1763" w:type="dxa"/>
          </w:tcPr>
          <w:p w:rsidR="00BB45AA" w:rsidRPr="00BB45AA" w:rsidRDefault="00BB45AA" w:rsidP="00BB45AA">
            <w:pPr>
              <w:spacing w:after="0" w:line="240" w:lineRule="auto"/>
              <w:rPr>
                <w:rFonts w:ascii="Times New Roman" w:hAnsi="Times New Roman" w:cs="Times New Roman"/>
                <w:sz w:val="28"/>
                <w:szCs w:val="28"/>
              </w:rPr>
            </w:pPr>
            <w:r w:rsidRPr="00BB45AA">
              <w:rPr>
                <w:rFonts w:ascii="Times New Roman" w:hAnsi="Times New Roman" w:cs="Times New Roman"/>
                <w:sz w:val="28"/>
                <w:szCs w:val="28"/>
              </w:rPr>
              <w:t>Молодые специалисты (до 3-х лет)</w:t>
            </w:r>
          </w:p>
        </w:tc>
        <w:tc>
          <w:tcPr>
            <w:tcW w:w="1498"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от</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3до 5 лет</w:t>
            </w:r>
          </w:p>
        </w:tc>
        <w:tc>
          <w:tcPr>
            <w:tcW w:w="1418"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от</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до 10 лет</w:t>
            </w:r>
          </w:p>
        </w:tc>
        <w:tc>
          <w:tcPr>
            <w:tcW w:w="1595"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от</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10 до 15 лет</w:t>
            </w:r>
          </w:p>
        </w:tc>
        <w:tc>
          <w:tcPr>
            <w:tcW w:w="1595"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от</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15 до 20 лет</w:t>
            </w:r>
          </w:p>
        </w:tc>
        <w:tc>
          <w:tcPr>
            <w:tcW w:w="1596"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более</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20 лет</w:t>
            </w:r>
          </w:p>
        </w:tc>
      </w:tr>
      <w:tr w:rsidR="00BB45AA" w:rsidRPr="00BB45AA" w:rsidTr="009A385F">
        <w:tc>
          <w:tcPr>
            <w:tcW w:w="1763" w:type="dxa"/>
          </w:tcPr>
          <w:p w:rsidR="00BB45AA" w:rsidRPr="00BB45AA" w:rsidRDefault="002629D5" w:rsidP="00BB45AA">
            <w:pPr>
              <w:spacing w:after="0" w:line="240" w:lineRule="auto"/>
              <w:rPr>
                <w:rFonts w:ascii="Times New Roman" w:hAnsi="Times New Roman" w:cs="Times New Roman"/>
                <w:sz w:val="28"/>
                <w:szCs w:val="28"/>
              </w:rPr>
            </w:pPr>
            <w:r>
              <w:rPr>
                <w:rFonts w:ascii="Times New Roman" w:hAnsi="Times New Roman" w:cs="Times New Roman"/>
                <w:sz w:val="28"/>
                <w:szCs w:val="28"/>
              </w:rPr>
              <w:t>-</w:t>
            </w:r>
          </w:p>
        </w:tc>
        <w:tc>
          <w:tcPr>
            <w:tcW w:w="1498" w:type="dxa"/>
          </w:tcPr>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r w:rsidR="00BB45AA" w:rsidRPr="00BB45AA">
              <w:rPr>
                <w:rFonts w:ascii="Times New Roman" w:hAnsi="Times New Roman" w:cs="Times New Roman"/>
                <w:sz w:val="28"/>
                <w:szCs w:val="28"/>
              </w:rPr>
              <w:t>чел.</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w:t>
            </w:r>
            <w:r w:rsidR="008C0BE1">
              <w:rPr>
                <w:rFonts w:ascii="Times New Roman" w:hAnsi="Times New Roman" w:cs="Times New Roman"/>
                <w:sz w:val="28"/>
                <w:szCs w:val="28"/>
              </w:rPr>
              <w:t>11</w:t>
            </w:r>
            <w:r w:rsidRPr="00BB45AA">
              <w:rPr>
                <w:rFonts w:ascii="Times New Roman" w:hAnsi="Times New Roman" w:cs="Times New Roman"/>
                <w:sz w:val="28"/>
                <w:szCs w:val="28"/>
              </w:rPr>
              <w:t>%)</w:t>
            </w:r>
          </w:p>
        </w:tc>
        <w:tc>
          <w:tcPr>
            <w:tcW w:w="1418" w:type="dxa"/>
          </w:tcPr>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r w:rsidR="00BB45AA" w:rsidRPr="00BB45AA">
              <w:rPr>
                <w:rFonts w:ascii="Times New Roman" w:hAnsi="Times New Roman" w:cs="Times New Roman"/>
                <w:sz w:val="28"/>
                <w:szCs w:val="28"/>
              </w:rPr>
              <w:t>чел.</w:t>
            </w:r>
          </w:p>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r w:rsidR="008C0BE1">
              <w:rPr>
                <w:rFonts w:ascii="Times New Roman" w:hAnsi="Times New Roman" w:cs="Times New Roman"/>
                <w:sz w:val="28"/>
                <w:szCs w:val="28"/>
              </w:rPr>
              <w:t>,7</w:t>
            </w:r>
            <w:r w:rsidR="00BB45AA" w:rsidRPr="00BB45AA">
              <w:rPr>
                <w:rFonts w:ascii="Times New Roman" w:hAnsi="Times New Roman" w:cs="Times New Roman"/>
                <w:sz w:val="28"/>
                <w:szCs w:val="28"/>
              </w:rPr>
              <w:t>%)</w:t>
            </w:r>
          </w:p>
        </w:tc>
        <w:tc>
          <w:tcPr>
            <w:tcW w:w="1595" w:type="dxa"/>
          </w:tcPr>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r w:rsidR="00BB45AA" w:rsidRPr="00BB45AA">
              <w:rPr>
                <w:rFonts w:ascii="Times New Roman" w:hAnsi="Times New Roman" w:cs="Times New Roman"/>
                <w:sz w:val="28"/>
                <w:szCs w:val="28"/>
              </w:rPr>
              <w:t>чел.</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w:t>
            </w:r>
            <w:r w:rsidR="008C0BE1">
              <w:rPr>
                <w:rFonts w:ascii="Times New Roman" w:hAnsi="Times New Roman" w:cs="Times New Roman"/>
                <w:sz w:val="28"/>
                <w:szCs w:val="28"/>
              </w:rPr>
              <w:t>27,8</w:t>
            </w:r>
            <w:r w:rsidRPr="00BB45AA">
              <w:rPr>
                <w:rFonts w:ascii="Times New Roman" w:hAnsi="Times New Roman" w:cs="Times New Roman"/>
                <w:sz w:val="28"/>
                <w:szCs w:val="28"/>
              </w:rPr>
              <w:t>%)</w:t>
            </w:r>
          </w:p>
        </w:tc>
        <w:tc>
          <w:tcPr>
            <w:tcW w:w="1595"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3чел.</w:t>
            </w:r>
          </w:p>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r w:rsidR="008C0BE1">
              <w:rPr>
                <w:rFonts w:ascii="Times New Roman" w:hAnsi="Times New Roman" w:cs="Times New Roman"/>
                <w:sz w:val="28"/>
                <w:szCs w:val="28"/>
              </w:rPr>
              <w:t>,7</w:t>
            </w:r>
            <w:r w:rsidR="00BB45AA" w:rsidRPr="00BB45AA">
              <w:rPr>
                <w:rFonts w:ascii="Times New Roman" w:hAnsi="Times New Roman" w:cs="Times New Roman"/>
                <w:sz w:val="28"/>
                <w:szCs w:val="28"/>
              </w:rPr>
              <w:t>%)</w:t>
            </w:r>
          </w:p>
        </w:tc>
        <w:tc>
          <w:tcPr>
            <w:tcW w:w="1596" w:type="dxa"/>
          </w:tcPr>
          <w:p w:rsidR="00BB45AA" w:rsidRPr="00BB45AA" w:rsidRDefault="002629D5"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r w:rsidR="00BB45AA" w:rsidRPr="00BB45AA">
              <w:rPr>
                <w:rFonts w:ascii="Times New Roman" w:hAnsi="Times New Roman" w:cs="Times New Roman"/>
                <w:sz w:val="28"/>
                <w:szCs w:val="28"/>
              </w:rPr>
              <w:t>чел.</w:t>
            </w:r>
          </w:p>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w:t>
            </w:r>
            <w:r w:rsidR="008C0BE1">
              <w:rPr>
                <w:rFonts w:ascii="Times New Roman" w:hAnsi="Times New Roman" w:cs="Times New Roman"/>
                <w:sz w:val="28"/>
                <w:szCs w:val="28"/>
              </w:rPr>
              <w:t>27,8</w:t>
            </w:r>
            <w:r w:rsidRPr="00BB45AA">
              <w:rPr>
                <w:rFonts w:ascii="Times New Roman" w:hAnsi="Times New Roman" w:cs="Times New Roman"/>
                <w:sz w:val="28"/>
                <w:szCs w:val="28"/>
              </w:rPr>
              <w:t>%)</w:t>
            </w:r>
          </w:p>
        </w:tc>
      </w:tr>
    </w:tbl>
    <w:p w:rsidR="00BB45AA" w:rsidRPr="00BB45AA" w:rsidRDefault="00BB45AA" w:rsidP="00BB45AA">
      <w:pPr>
        <w:spacing w:after="0"/>
        <w:rPr>
          <w:rFonts w:ascii="Times New Roman" w:hAnsi="Times New Roman" w:cs="Times New Roman"/>
          <w:b/>
          <w:sz w:val="28"/>
          <w:szCs w:val="28"/>
        </w:rPr>
      </w:pPr>
    </w:p>
    <w:p w:rsidR="00BB45AA" w:rsidRPr="00BB45AA" w:rsidRDefault="00BB45AA" w:rsidP="00BB45AA">
      <w:pPr>
        <w:spacing w:after="0"/>
        <w:rPr>
          <w:rFonts w:ascii="Times New Roman" w:hAnsi="Times New Roman" w:cs="Times New Roman"/>
          <w:b/>
          <w:sz w:val="28"/>
          <w:szCs w:val="28"/>
          <w:u w:val="single"/>
        </w:rPr>
      </w:pPr>
      <w:r w:rsidRPr="00BB45AA">
        <w:rPr>
          <w:rFonts w:ascii="Times New Roman" w:hAnsi="Times New Roman" w:cs="Times New Roman"/>
          <w:b/>
          <w:sz w:val="28"/>
          <w:szCs w:val="28"/>
        </w:rPr>
        <w:t>Категорийный уровень педагогов</w:t>
      </w:r>
      <w:r w:rsidRPr="00BB45AA">
        <w:rPr>
          <w:rFonts w:ascii="Times New Roman" w:hAnsi="Times New Roman" w:cs="Times New Roman"/>
          <w:b/>
          <w:sz w:val="28"/>
          <w:szCs w:val="28"/>
        </w:rPr>
        <w:tab/>
      </w:r>
    </w:p>
    <w:tbl>
      <w:tblPr>
        <w:tblStyle w:val="2"/>
        <w:tblW w:w="9663" w:type="dxa"/>
        <w:tblInd w:w="-318" w:type="dxa"/>
        <w:tblLook w:val="04A0" w:firstRow="1" w:lastRow="0" w:firstColumn="1" w:lastColumn="0" w:noHBand="0" w:noVBand="1"/>
      </w:tblPr>
      <w:tblGrid>
        <w:gridCol w:w="2257"/>
        <w:gridCol w:w="1096"/>
        <w:gridCol w:w="1354"/>
        <w:gridCol w:w="1427"/>
        <w:gridCol w:w="1282"/>
        <w:gridCol w:w="2247"/>
      </w:tblGrid>
      <w:tr w:rsidR="00BB45AA" w:rsidRPr="00BB45AA" w:rsidTr="009A385F">
        <w:tc>
          <w:tcPr>
            <w:tcW w:w="2257" w:type="dxa"/>
            <w:tcBorders>
              <w:tl2br w:val="single" w:sz="4" w:space="0" w:color="auto"/>
            </w:tcBorders>
          </w:tcPr>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 xml:space="preserve">           Категория</w:t>
            </w:r>
          </w:p>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Год</w:t>
            </w:r>
          </w:p>
        </w:tc>
        <w:tc>
          <w:tcPr>
            <w:tcW w:w="1096" w:type="dxa"/>
          </w:tcPr>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Кол-во</w:t>
            </w:r>
          </w:p>
        </w:tc>
        <w:tc>
          <w:tcPr>
            <w:tcW w:w="1354" w:type="dxa"/>
          </w:tcPr>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Высшая</w:t>
            </w:r>
          </w:p>
        </w:tc>
        <w:tc>
          <w:tcPr>
            <w:tcW w:w="1427" w:type="dxa"/>
          </w:tcPr>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Первая</w:t>
            </w:r>
          </w:p>
        </w:tc>
        <w:tc>
          <w:tcPr>
            <w:tcW w:w="1282" w:type="dxa"/>
          </w:tcPr>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СЗД</w:t>
            </w:r>
          </w:p>
        </w:tc>
        <w:tc>
          <w:tcPr>
            <w:tcW w:w="2247" w:type="dxa"/>
          </w:tcPr>
          <w:p w:rsidR="00BB45AA" w:rsidRPr="00BB45AA" w:rsidRDefault="00BB45AA" w:rsidP="00BB45AA">
            <w:pPr>
              <w:spacing w:after="0"/>
              <w:rPr>
                <w:rFonts w:ascii="Times New Roman" w:hAnsi="Times New Roman" w:cs="Times New Roman"/>
                <w:sz w:val="28"/>
                <w:szCs w:val="28"/>
              </w:rPr>
            </w:pPr>
            <w:r w:rsidRPr="00BB45AA">
              <w:rPr>
                <w:rFonts w:ascii="Times New Roman" w:hAnsi="Times New Roman" w:cs="Times New Roman"/>
                <w:sz w:val="28"/>
                <w:szCs w:val="28"/>
              </w:rPr>
              <w:t>Без категории</w:t>
            </w:r>
          </w:p>
        </w:tc>
      </w:tr>
      <w:tr w:rsidR="00BB45AA" w:rsidRPr="00BB45AA" w:rsidTr="009A385F">
        <w:tc>
          <w:tcPr>
            <w:tcW w:w="2257" w:type="dxa"/>
          </w:tcPr>
          <w:p w:rsidR="00BB45AA" w:rsidRPr="00BB45AA" w:rsidRDefault="008C0BE1" w:rsidP="00BB45AA">
            <w:pPr>
              <w:spacing w:after="0"/>
              <w:rPr>
                <w:rFonts w:ascii="Times New Roman" w:hAnsi="Times New Roman" w:cs="Times New Roman"/>
                <w:sz w:val="28"/>
                <w:szCs w:val="28"/>
              </w:rPr>
            </w:pPr>
            <w:r>
              <w:rPr>
                <w:rFonts w:ascii="Times New Roman" w:hAnsi="Times New Roman" w:cs="Times New Roman"/>
                <w:sz w:val="28"/>
                <w:szCs w:val="28"/>
              </w:rPr>
              <w:t>2020-2021</w:t>
            </w:r>
          </w:p>
        </w:tc>
        <w:tc>
          <w:tcPr>
            <w:tcW w:w="1096" w:type="dxa"/>
          </w:tcPr>
          <w:p w:rsidR="00BB45AA" w:rsidRPr="00BB45AA" w:rsidRDefault="008C0BE1" w:rsidP="00BB45AA">
            <w:pPr>
              <w:spacing w:after="0"/>
              <w:jc w:val="center"/>
              <w:rPr>
                <w:rFonts w:ascii="Times New Roman" w:hAnsi="Times New Roman" w:cs="Times New Roman"/>
                <w:sz w:val="28"/>
                <w:szCs w:val="28"/>
              </w:rPr>
            </w:pPr>
            <w:r>
              <w:rPr>
                <w:rFonts w:ascii="Times New Roman" w:hAnsi="Times New Roman" w:cs="Times New Roman"/>
                <w:sz w:val="28"/>
                <w:szCs w:val="28"/>
              </w:rPr>
              <w:t>18</w:t>
            </w:r>
            <w:r w:rsidR="00BB45AA" w:rsidRPr="00BB45AA">
              <w:rPr>
                <w:rFonts w:ascii="Times New Roman" w:hAnsi="Times New Roman" w:cs="Times New Roman"/>
                <w:sz w:val="28"/>
                <w:szCs w:val="28"/>
              </w:rPr>
              <w:t>чел.</w:t>
            </w:r>
          </w:p>
        </w:tc>
        <w:tc>
          <w:tcPr>
            <w:tcW w:w="1354" w:type="dxa"/>
          </w:tcPr>
          <w:p w:rsidR="00BB45AA" w:rsidRPr="00BB45AA" w:rsidRDefault="00BB45AA" w:rsidP="00BB45AA">
            <w:pPr>
              <w:spacing w:after="0" w:line="240" w:lineRule="auto"/>
              <w:jc w:val="center"/>
              <w:rPr>
                <w:rFonts w:ascii="Times New Roman" w:hAnsi="Times New Roman" w:cs="Times New Roman"/>
                <w:sz w:val="28"/>
                <w:szCs w:val="28"/>
              </w:rPr>
            </w:pPr>
            <w:r w:rsidRPr="00BB45AA">
              <w:rPr>
                <w:rFonts w:ascii="Times New Roman" w:hAnsi="Times New Roman" w:cs="Times New Roman"/>
                <w:sz w:val="28"/>
                <w:szCs w:val="28"/>
              </w:rPr>
              <w:t>5чел.</w:t>
            </w:r>
          </w:p>
          <w:p w:rsidR="00BB45AA" w:rsidRPr="00BB45AA" w:rsidRDefault="002B63A9" w:rsidP="00BB45AA">
            <w:pPr>
              <w:spacing w:after="0"/>
              <w:jc w:val="center"/>
              <w:rPr>
                <w:rFonts w:ascii="Times New Roman" w:hAnsi="Times New Roman" w:cs="Times New Roman"/>
                <w:sz w:val="28"/>
                <w:szCs w:val="28"/>
              </w:rPr>
            </w:pPr>
            <w:r>
              <w:rPr>
                <w:rFonts w:ascii="Times New Roman" w:hAnsi="Times New Roman" w:cs="Times New Roman"/>
                <w:sz w:val="28"/>
                <w:szCs w:val="28"/>
              </w:rPr>
              <w:t>(27,8</w:t>
            </w:r>
            <w:r w:rsidR="00BB45AA" w:rsidRPr="00BB45AA">
              <w:rPr>
                <w:rFonts w:ascii="Times New Roman" w:hAnsi="Times New Roman" w:cs="Times New Roman"/>
                <w:sz w:val="28"/>
                <w:szCs w:val="28"/>
              </w:rPr>
              <w:t>%)</w:t>
            </w:r>
          </w:p>
        </w:tc>
        <w:tc>
          <w:tcPr>
            <w:tcW w:w="1427" w:type="dxa"/>
          </w:tcPr>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r w:rsidR="002B63A9">
              <w:rPr>
                <w:rFonts w:ascii="Times New Roman" w:hAnsi="Times New Roman" w:cs="Times New Roman"/>
                <w:sz w:val="28"/>
                <w:szCs w:val="28"/>
              </w:rPr>
              <w:t>1</w:t>
            </w:r>
            <w:r w:rsidR="00BB45AA" w:rsidRPr="00BB45AA">
              <w:rPr>
                <w:rFonts w:ascii="Times New Roman" w:hAnsi="Times New Roman" w:cs="Times New Roman"/>
                <w:sz w:val="28"/>
                <w:szCs w:val="28"/>
              </w:rPr>
              <w:t>чел.</w:t>
            </w:r>
          </w:p>
          <w:p w:rsidR="00BB45AA" w:rsidRPr="00BB45AA" w:rsidRDefault="002B63A9" w:rsidP="00BB45AA">
            <w:pPr>
              <w:spacing w:after="0"/>
              <w:jc w:val="center"/>
              <w:rPr>
                <w:rFonts w:ascii="Times New Roman" w:hAnsi="Times New Roman" w:cs="Times New Roman"/>
                <w:sz w:val="28"/>
                <w:szCs w:val="28"/>
              </w:rPr>
            </w:pPr>
            <w:r>
              <w:rPr>
                <w:rFonts w:ascii="Times New Roman" w:hAnsi="Times New Roman" w:cs="Times New Roman"/>
                <w:sz w:val="28"/>
                <w:szCs w:val="28"/>
              </w:rPr>
              <w:t>(61,1</w:t>
            </w:r>
            <w:r w:rsidR="00BB45AA" w:rsidRPr="00BB45AA">
              <w:rPr>
                <w:rFonts w:ascii="Times New Roman" w:hAnsi="Times New Roman" w:cs="Times New Roman"/>
                <w:sz w:val="28"/>
                <w:szCs w:val="28"/>
              </w:rPr>
              <w:t>%)</w:t>
            </w:r>
          </w:p>
        </w:tc>
        <w:tc>
          <w:tcPr>
            <w:tcW w:w="1282" w:type="dxa"/>
          </w:tcPr>
          <w:p w:rsidR="00BB45AA" w:rsidRPr="00BB45AA" w:rsidRDefault="00BB45AA" w:rsidP="00BB45AA">
            <w:pPr>
              <w:spacing w:after="0"/>
              <w:jc w:val="center"/>
              <w:rPr>
                <w:rFonts w:ascii="Times New Roman" w:hAnsi="Times New Roman" w:cs="Times New Roman"/>
                <w:sz w:val="28"/>
                <w:szCs w:val="28"/>
              </w:rPr>
            </w:pPr>
            <w:r w:rsidRPr="00BB45AA">
              <w:rPr>
                <w:rFonts w:ascii="Times New Roman" w:hAnsi="Times New Roman" w:cs="Times New Roman"/>
                <w:sz w:val="28"/>
                <w:szCs w:val="28"/>
              </w:rPr>
              <w:t>-</w:t>
            </w:r>
          </w:p>
        </w:tc>
        <w:tc>
          <w:tcPr>
            <w:tcW w:w="2247" w:type="dxa"/>
          </w:tcPr>
          <w:p w:rsidR="00BB45AA" w:rsidRPr="00BB45AA" w:rsidRDefault="008C0BE1" w:rsidP="00BB45A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r w:rsidR="00BB45AA" w:rsidRPr="00BB45AA">
              <w:rPr>
                <w:rFonts w:ascii="Times New Roman" w:hAnsi="Times New Roman" w:cs="Times New Roman"/>
                <w:sz w:val="28"/>
                <w:szCs w:val="28"/>
              </w:rPr>
              <w:t>чел.</w:t>
            </w:r>
          </w:p>
          <w:p w:rsidR="00BB45AA" w:rsidRPr="00BB45AA" w:rsidRDefault="002B63A9" w:rsidP="00BB45AA">
            <w:pPr>
              <w:spacing w:after="0"/>
              <w:jc w:val="center"/>
              <w:rPr>
                <w:rFonts w:ascii="Times New Roman" w:hAnsi="Times New Roman" w:cs="Times New Roman"/>
                <w:sz w:val="28"/>
                <w:szCs w:val="28"/>
              </w:rPr>
            </w:pPr>
            <w:r>
              <w:rPr>
                <w:rFonts w:ascii="Times New Roman" w:hAnsi="Times New Roman" w:cs="Times New Roman"/>
                <w:sz w:val="28"/>
                <w:szCs w:val="28"/>
              </w:rPr>
              <w:t>(11,1</w:t>
            </w:r>
            <w:r w:rsidR="00BB45AA" w:rsidRPr="00BB45AA">
              <w:rPr>
                <w:rFonts w:ascii="Times New Roman" w:hAnsi="Times New Roman" w:cs="Times New Roman"/>
                <w:sz w:val="28"/>
                <w:szCs w:val="28"/>
              </w:rPr>
              <w:t>%)</w:t>
            </w:r>
          </w:p>
        </w:tc>
      </w:tr>
    </w:tbl>
    <w:p w:rsidR="00BB45AA" w:rsidRPr="00BB45AA" w:rsidRDefault="00BB45AA" w:rsidP="00BB45AA">
      <w:pPr>
        <w:tabs>
          <w:tab w:val="left" w:pos="1775"/>
        </w:tabs>
        <w:spacing w:after="0"/>
        <w:rPr>
          <w:rFonts w:ascii="Times New Roman" w:hAnsi="Times New Roman" w:cs="Times New Roman"/>
          <w:b/>
          <w:sz w:val="28"/>
          <w:szCs w:val="28"/>
          <w:u w:val="single"/>
        </w:rPr>
      </w:pPr>
    </w:p>
    <w:p w:rsidR="00AA520D" w:rsidRPr="00AA520D" w:rsidRDefault="00AA520D" w:rsidP="00AA520D">
      <w:pPr>
        <w:spacing w:after="0"/>
        <w:jc w:val="both"/>
        <w:rPr>
          <w:rFonts w:ascii="Times New Roman" w:hAnsi="Times New Roman" w:cs="Times New Roman"/>
          <w:b/>
          <w:sz w:val="28"/>
          <w:szCs w:val="28"/>
        </w:rPr>
      </w:pPr>
      <w:r w:rsidRPr="00AA520D">
        <w:rPr>
          <w:rFonts w:ascii="Times New Roman" w:hAnsi="Times New Roman" w:cs="Times New Roman"/>
          <w:b/>
          <w:sz w:val="28"/>
          <w:szCs w:val="28"/>
        </w:rPr>
        <w:t xml:space="preserve">Повышение педагогической квалификации </w:t>
      </w:r>
    </w:p>
    <w:p w:rsidR="00AA520D" w:rsidRPr="002D6C1E" w:rsidRDefault="00AA520D" w:rsidP="00BB45AA">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w:t>
      </w:r>
      <w:r w:rsidRPr="00AA520D">
        <w:rPr>
          <w:rFonts w:ascii="Times New Roman" w:hAnsi="Times New Roman" w:cs="Times New Roman"/>
          <w:sz w:val="28"/>
          <w:szCs w:val="28"/>
        </w:rPr>
        <w:t>Система повышения квалификации педагогических кадров предусмотрена планом организационно – методической работы ДОУ. Курсовая подготовка является неотъемлемой частью профессионального роста педагога.</w:t>
      </w:r>
    </w:p>
    <w:p w:rsidR="00BB45AA" w:rsidRPr="00BB45AA" w:rsidRDefault="002D6C1E" w:rsidP="00BB45AA">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BB45AA" w:rsidRPr="00BB45AA">
        <w:rPr>
          <w:rFonts w:ascii="Times New Roman" w:hAnsi="Times New Roman" w:cs="Times New Roman"/>
          <w:sz w:val="28"/>
          <w:szCs w:val="28"/>
        </w:rPr>
        <w:t xml:space="preserve">В </w:t>
      </w:r>
      <w:r w:rsidR="00AA520D">
        <w:rPr>
          <w:rFonts w:ascii="Times New Roman" w:hAnsi="Times New Roman" w:cs="Times New Roman"/>
          <w:sz w:val="28"/>
          <w:szCs w:val="28"/>
        </w:rPr>
        <w:t>2020 году прошли курсы повышения квалификации</w:t>
      </w:r>
    </w:p>
    <w:p w:rsidR="00BB45AA" w:rsidRPr="00BB45AA" w:rsidRDefault="00BB45AA" w:rsidP="00BB45AA">
      <w:pPr>
        <w:spacing w:after="0"/>
        <w:jc w:val="both"/>
        <w:rPr>
          <w:rFonts w:ascii="Times New Roman" w:hAnsi="Times New Roman" w:cs="Times New Roman"/>
          <w:sz w:val="28"/>
          <w:szCs w:val="28"/>
        </w:rPr>
      </w:pPr>
      <w:r w:rsidRPr="00BB45AA">
        <w:rPr>
          <w:rFonts w:ascii="Times New Roman" w:hAnsi="Times New Roman" w:cs="Times New Roman"/>
          <w:sz w:val="28"/>
          <w:szCs w:val="28"/>
        </w:rPr>
        <w:t>Залётова Наталья Владимировна</w:t>
      </w:r>
      <w:r w:rsidR="00AA520D">
        <w:rPr>
          <w:rFonts w:ascii="Times New Roman" w:hAnsi="Times New Roman" w:cs="Times New Roman"/>
          <w:sz w:val="28"/>
          <w:szCs w:val="28"/>
        </w:rPr>
        <w:t>, педагог-психолог</w:t>
      </w:r>
      <w:r w:rsidRPr="00BB45AA">
        <w:rPr>
          <w:rFonts w:ascii="Times New Roman" w:hAnsi="Times New Roman" w:cs="Times New Roman"/>
          <w:sz w:val="28"/>
          <w:szCs w:val="28"/>
        </w:rPr>
        <w:t xml:space="preserve"> – ГАОУ ДПО ИРО РТ</w:t>
      </w:r>
      <w:r w:rsidR="00AA520D">
        <w:rPr>
          <w:rFonts w:ascii="Times New Roman" w:hAnsi="Times New Roman" w:cs="Times New Roman"/>
          <w:sz w:val="28"/>
          <w:szCs w:val="28"/>
        </w:rPr>
        <w:t>, 2020г.</w:t>
      </w:r>
    </w:p>
    <w:p w:rsidR="00AA520D" w:rsidRDefault="00AA520D" w:rsidP="00AA520D">
      <w:pPr>
        <w:spacing w:after="0"/>
        <w:jc w:val="both"/>
        <w:rPr>
          <w:rFonts w:ascii="Times New Roman" w:hAnsi="Times New Roman" w:cs="Times New Roman"/>
          <w:sz w:val="28"/>
          <w:szCs w:val="28"/>
        </w:rPr>
      </w:pPr>
      <w:r>
        <w:rPr>
          <w:rFonts w:ascii="Times New Roman" w:hAnsi="Times New Roman" w:cs="Times New Roman"/>
          <w:sz w:val="28"/>
          <w:szCs w:val="28"/>
        </w:rPr>
        <w:t>Брюханова Ольга Анатольевна, музыкальный руководитель – НОУ ДПО ЦСГО, 2020</w:t>
      </w:r>
      <w:r w:rsidRPr="00AA520D">
        <w:rPr>
          <w:rFonts w:ascii="Times New Roman" w:hAnsi="Times New Roman" w:cs="Times New Roman"/>
          <w:sz w:val="28"/>
          <w:szCs w:val="28"/>
        </w:rPr>
        <w:t>г.</w:t>
      </w:r>
    </w:p>
    <w:p w:rsidR="00AA520D" w:rsidRDefault="00AA520D" w:rsidP="00BB45AA">
      <w:pPr>
        <w:spacing w:after="0"/>
        <w:jc w:val="both"/>
        <w:rPr>
          <w:rFonts w:ascii="Times New Roman" w:hAnsi="Times New Roman" w:cs="Times New Roman"/>
          <w:sz w:val="28"/>
          <w:szCs w:val="28"/>
        </w:rPr>
      </w:pPr>
      <w:r>
        <w:rPr>
          <w:rFonts w:ascii="Times New Roman" w:hAnsi="Times New Roman" w:cs="Times New Roman"/>
          <w:sz w:val="28"/>
          <w:szCs w:val="28"/>
        </w:rPr>
        <w:t>Айнетдинова Елена Николаевна, воспитатель – ГБУ «НЦБЖД», 2020г.</w:t>
      </w:r>
    </w:p>
    <w:p w:rsidR="002D6C1E" w:rsidRDefault="002D6C1E" w:rsidP="00BB45AA">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2D6C1E">
        <w:rPr>
          <w:rFonts w:ascii="Times New Roman" w:hAnsi="Times New Roman" w:cs="Times New Roman"/>
          <w:sz w:val="28"/>
          <w:szCs w:val="28"/>
        </w:rPr>
        <w:t>В 2020 году в связи с ограничительными мерами по предотвращению распространения коронавирусной инфекции педагоги использовали в работе дистанцион</w:t>
      </w:r>
      <w:r w:rsidR="00FE2024">
        <w:rPr>
          <w:rFonts w:ascii="Times New Roman" w:hAnsi="Times New Roman" w:cs="Times New Roman"/>
          <w:sz w:val="28"/>
          <w:szCs w:val="28"/>
        </w:rPr>
        <w:t>ные образовательные технологии.</w:t>
      </w:r>
    </w:p>
    <w:p w:rsidR="00E27738" w:rsidRPr="00BB45AA" w:rsidRDefault="00E27738" w:rsidP="00E27738">
      <w:pPr>
        <w:spacing w:after="0"/>
        <w:jc w:val="both"/>
        <w:rPr>
          <w:rFonts w:ascii="Times New Roman" w:hAnsi="Times New Roman" w:cs="Times New Roman"/>
          <w:sz w:val="28"/>
          <w:szCs w:val="28"/>
        </w:rPr>
      </w:pPr>
      <w:r w:rsidRPr="00E27738">
        <w:rPr>
          <w:rFonts w:ascii="Times New Roman" w:hAnsi="Times New Roman" w:cs="Times New Roman"/>
          <w:b/>
          <w:sz w:val="28"/>
        </w:rPr>
        <w:t>Вывод:</w:t>
      </w:r>
      <w:r>
        <w:rPr>
          <w:rFonts w:ascii="Times New Roman" w:hAnsi="Times New Roman" w:cs="Times New Roman"/>
          <w:sz w:val="28"/>
        </w:rPr>
        <w:t xml:space="preserve"> </w:t>
      </w:r>
      <w:r w:rsidR="00FE2024">
        <w:rPr>
          <w:rFonts w:ascii="Times New Roman" w:hAnsi="Times New Roman" w:cs="Times New Roman"/>
          <w:sz w:val="28"/>
          <w:szCs w:val="28"/>
        </w:rPr>
        <w:t>н</w:t>
      </w:r>
      <w:r w:rsidRPr="00BB45AA">
        <w:rPr>
          <w:rFonts w:ascii="Times New Roman" w:hAnsi="Times New Roman" w:cs="Times New Roman"/>
          <w:sz w:val="28"/>
          <w:szCs w:val="28"/>
        </w:rPr>
        <w:t>а сегодняшний день в ДОУ работает профессиональный и образованный педагогический коллектив, обладающий хорошим культурным уровнем. Педагоги уверены в себе, мотивированы на получение качественного результата, обладают адекватной оценкой деятельности.</w:t>
      </w:r>
      <w:r w:rsidRPr="00BB45AA">
        <w:t xml:space="preserve"> </w:t>
      </w:r>
      <w:r w:rsidR="00FE2024">
        <w:rPr>
          <w:rFonts w:ascii="Times New Roman" w:hAnsi="Times New Roman" w:cs="Times New Roman"/>
          <w:sz w:val="28"/>
          <w:szCs w:val="28"/>
        </w:rPr>
        <w:t>Данные, полученные</w:t>
      </w:r>
      <w:r w:rsidR="00FE2024" w:rsidRPr="002D6C1E">
        <w:rPr>
          <w:rFonts w:ascii="Times New Roman" w:hAnsi="Times New Roman" w:cs="Times New Roman"/>
          <w:sz w:val="28"/>
          <w:szCs w:val="28"/>
        </w:rPr>
        <w:t xml:space="preserve"> на основе </w:t>
      </w:r>
      <w:r w:rsidR="00FE2024">
        <w:rPr>
          <w:rFonts w:ascii="Times New Roman" w:hAnsi="Times New Roman" w:cs="Times New Roman"/>
          <w:sz w:val="28"/>
          <w:szCs w:val="28"/>
        </w:rPr>
        <w:t>наблюдения и опроса педагогов</w:t>
      </w:r>
      <w:r w:rsidR="00FE2024" w:rsidRPr="002D6C1E">
        <w:rPr>
          <w:rFonts w:ascii="Times New Roman" w:hAnsi="Times New Roman" w:cs="Times New Roman"/>
          <w:sz w:val="28"/>
          <w:szCs w:val="28"/>
        </w:rPr>
        <w:t xml:space="preserve"> по применению ими информационных и дистанционных технологий в образовательной деятельности, в том числе и </w:t>
      </w:r>
      <w:r w:rsidR="00FE2024" w:rsidRPr="002D6C1E">
        <w:rPr>
          <w:rFonts w:ascii="Times New Roman" w:hAnsi="Times New Roman" w:cs="Times New Roman"/>
          <w:sz w:val="28"/>
          <w:szCs w:val="28"/>
        </w:rPr>
        <w:lastRenderedPageBreak/>
        <w:t xml:space="preserve">дополнительном образовании, показал, что педагоги испытывали существенные трудности, связанные с отсутствием необходимых компетенций для подготовки к дистанционным занятиям и их проведению в </w:t>
      </w:r>
      <w:r w:rsidR="00FE2024">
        <w:rPr>
          <w:rFonts w:ascii="Times New Roman" w:hAnsi="Times New Roman" w:cs="Times New Roman"/>
          <w:sz w:val="28"/>
          <w:szCs w:val="28"/>
        </w:rPr>
        <w:t>Zoom и WhatsApp. Педагоги</w:t>
      </w:r>
      <w:r w:rsidR="00FE2024" w:rsidRPr="002D6C1E">
        <w:rPr>
          <w:rFonts w:ascii="Times New Roman" w:hAnsi="Times New Roman" w:cs="Times New Roman"/>
          <w:sz w:val="28"/>
          <w:szCs w:val="28"/>
        </w:rPr>
        <w:t xml:space="preserve"> отметили, что в их педагогической деятельности ранее не практиковалась такая форма обучения и у них не было опыта для ее реализации. Выявились компетентностные дефициты в области подготовки заданий для дистанционного обучения, установление контакта с детьми во время проведения занятий в режиме реального времени. Кроме того, существенно осложняла ситуацию низкая мотивация родителей к занятиям с детьми-дошкольниками.</w:t>
      </w:r>
    </w:p>
    <w:p w:rsidR="00E27738" w:rsidRDefault="00E27738" w:rsidP="00FE2024">
      <w:pPr>
        <w:spacing w:after="0"/>
        <w:jc w:val="both"/>
        <w:rPr>
          <w:rFonts w:ascii="Times New Roman" w:hAnsi="Times New Roman" w:cs="Times New Roman"/>
          <w:sz w:val="28"/>
          <w:szCs w:val="28"/>
        </w:rPr>
      </w:pPr>
      <w:r w:rsidRPr="00BB45AA">
        <w:t xml:space="preserve">         </w:t>
      </w:r>
      <w:r>
        <w:t xml:space="preserve">   </w:t>
      </w:r>
    </w:p>
    <w:p w:rsidR="00E27738" w:rsidRPr="00E27738" w:rsidRDefault="00E27738" w:rsidP="00E27738">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color w:val="000000" w:themeColor="text1"/>
          <w:sz w:val="28"/>
          <w:szCs w:val="28"/>
        </w:rPr>
      </w:pPr>
      <w:r w:rsidRPr="00E27738">
        <w:rPr>
          <w:rFonts w:ascii="Times New Roman" w:hAnsi="Times New Roman" w:cs="Times New Roman"/>
          <w:b/>
          <w:sz w:val="28"/>
          <w:szCs w:val="28"/>
        </w:rPr>
        <w:t>7. О</w:t>
      </w:r>
      <w:r w:rsidRPr="00E27738">
        <w:rPr>
          <w:rFonts w:ascii="Times New Roman" w:hAnsi="Times New Roman" w:cs="Times New Roman"/>
          <w:b/>
          <w:bCs/>
          <w:color w:val="000000" w:themeColor="text1"/>
          <w:sz w:val="28"/>
          <w:szCs w:val="28"/>
        </w:rPr>
        <w:t>ценка учебно-методического и библиотечно-информационного обеспечения</w:t>
      </w:r>
    </w:p>
    <w:p w:rsidR="00045288" w:rsidRDefault="002A640E" w:rsidP="004C2658">
      <w:pPr>
        <w:spacing w:after="0"/>
        <w:jc w:val="both"/>
        <w:rPr>
          <w:rFonts w:ascii="Times New Roman" w:hAnsi="Times New Roman" w:cs="Times New Roman"/>
          <w:sz w:val="28"/>
        </w:rPr>
      </w:pPr>
      <w:r>
        <w:rPr>
          <w:rFonts w:ascii="Times New Roman" w:hAnsi="Times New Roman" w:cs="Times New Roman"/>
          <w:sz w:val="28"/>
        </w:rPr>
        <w:t xml:space="preserve">      </w:t>
      </w:r>
      <w:r w:rsidR="00045288">
        <w:rPr>
          <w:rFonts w:ascii="Times New Roman" w:hAnsi="Times New Roman" w:cs="Times New Roman"/>
          <w:sz w:val="28"/>
        </w:rPr>
        <w:t xml:space="preserve">   Для осуществления воспитательно - образовательного процесса имеется программно-методический комплект: программы, учебно-методические пособия, справочная и энциклопедическая литература, учебно-наглядные пособия (демонстрационные и раздаточные материалы), диагностические материалы, комплекты современных развивающих игр.</w:t>
      </w:r>
    </w:p>
    <w:p w:rsidR="00045288" w:rsidRDefault="002A640E" w:rsidP="004C2658">
      <w:pPr>
        <w:spacing w:after="0"/>
        <w:jc w:val="both"/>
        <w:rPr>
          <w:rFonts w:ascii="Times New Roman" w:hAnsi="Times New Roman" w:cs="Times New Roman"/>
          <w:sz w:val="28"/>
        </w:rPr>
      </w:pPr>
      <w:r>
        <w:rPr>
          <w:rFonts w:ascii="Times New Roman" w:hAnsi="Times New Roman" w:cs="Times New Roman"/>
          <w:sz w:val="28"/>
        </w:rPr>
        <w:t xml:space="preserve">    </w:t>
      </w:r>
      <w:r w:rsidR="00045288">
        <w:rPr>
          <w:rFonts w:ascii="Times New Roman" w:hAnsi="Times New Roman" w:cs="Times New Roman"/>
          <w:sz w:val="28"/>
        </w:rPr>
        <w:t xml:space="preserve">   </w:t>
      </w:r>
      <w:r w:rsidR="002B63A9">
        <w:rPr>
          <w:rFonts w:ascii="Times New Roman" w:hAnsi="Times New Roman" w:cs="Times New Roman"/>
          <w:sz w:val="28"/>
        </w:rPr>
        <w:t xml:space="preserve"> </w:t>
      </w:r>
      <w:r w:rsidR="00045288">
        <w:rPr>
          <w:rFonts w:ascii="Times New Roman" w:hAnsi="Times New Roman" w:cs="Times New Roman"/>
          <w:sz w:val="28"/>
        </w:rPr>
        <w:t>МАДОУ совершенствует свое методическое обеспечение. Обеспеченность учебно-методической и художественной литературой составляет 70%.</w:t>
      </w:r>
    </w:p>
    <w:p w:rsidR="003D12CF" w:rsidRDefault="00045288" w:rsidP="003D12CF">
      <w:pPr>
        <w:spacing w:after="0"/>
        <w:jc w:val="both"/>
        <w:rPr>
          <w:rStyle w:val="a5"/>
          <w:rFonts w:ascii="Times New Roman" w:hAnsi="Times New Roman" w:cs="Times New Roman"/>
          <w:sz w:val="28"/>
          <w:szCs w:val="28"/>
        </w:rPr>
      </w:pPr>
      <w:r>
        <w:rPr>
          <w:rFonts w:ascii="Times New Roman" w:hAnsi="Times New Roman" w:cs="Times New Roman"/>
          <w:sz w:val="28"/>
        </w:rPr>
        <w:t xml:space="preserve">       </w:t>
      </w:r>
      <w:r w:rsidR="002B63A9">
        <w:rPr>
          <w:rFonts w:ascii="Times New Roman" w:hAnsi="Times New Roman" w:cs="Times New Roman"/>
          <w:sz w:val="28"/>
        </w:rPr>
        <w:t xml:space="preserve"> </w:t>
      </w:r>
      <w:r>
        <w:rPr>
          <w:rFonts w:ascii="Times New Roman" w:hAnsi="Times New Roman" w:cs="Times New Roman"/>
          <w:sz w:val="28"/>
        </w:rPr>
        <w:t xml:space="preserve">Детский сад имеет возможность пользования сетью Интернет. </w:t>
      </w:r>
      <w:r w:rsidR="003D12CF">
        <w:rPr>
          <w:rFonts w:ascii="Times New Roman" w:hAnsi="Times New Roman" w:cs="Times New Roman"/>
          <w:sz w:val="28"/>
        </w:rPr>
        <w:t xml:space="preserve">Создан официальный сайт и ведется в соответствии с Приказом Федеральной службы по надзору в сфере образования и науки от 29.05.2014г. №785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 Адрес сайта </w:t>
      </w:r>
      <w:hyperlink r:id="rId10" w:history="1">
        <w:r w:rsidR="003D12CF" w:rsidRPr="00076191">
          <w:rPr>
            <w:rStyle w:val="a5"/>
            <w:rFonts w:ascii="Times New Roman" w:hAnsi="Times New Roman" w:cs="Times New Roman"/>
            <w:sz w:val="28"/>
            <w:szCs w:val="28"/>
          </w:rPr>
          <w:t>https://edu.tatar.ru/kirov/kazan/dou62.htm</w:t>
        </w:r>
      </w:hyperlink>
    </w:p>
    <w:p w:rsidR="003D12CF" w:rsidRDefault="002B63A9" w:rsidP="003D12CF">
      <w:pPr>
        <w:spacing w:after="0"/>
        <w:jc w:val="both"/>
        <w:rPr>
          <w:rFonts w:ascii="Times New Roman" w:hAnsi="Times New Roman" w:cs="Times New Roman"/>
          <w:sz w:val="28"/>
        </w:rPr>
      </w:pPr>
      <w:r>
        <w:rPr>
          <w:rFonts w:ascii="Times New Roman" w:hAnsi="Times New Roman" w:cs="Times New Roman"/>
          <w:sz w:val="28"/>
        </w:rPr>
        <w:t xml:space="preserve">         </w:t>
      </w:r>
      <w:r w:rsidR="003D12CF" w:rsidRPr="004C2658">
        <w:rPr>
          <w:rFonts w:ascii="Times New Roman" w:hAnsi="Times New Roman" w:cs="Times New Roman"/>
          <w:sz w:val="28"/>
        </w:rPr>
        <w:t>Документооборот и деловая переписка осуществляетс</w:t>
      </w:r>
      <w:r w:rsidR="003D12CF">
        <w:rPr>
          <w:rFonts w:ascii="Times New Roman" w:hAnsi="Times New Roman" w:cs="Times New Roman"/>
          <w:sz w:val="28"/>
        </w:rPr>
        <w:t xml:space="preserve">я посредством электронной почты  </w:t>
      </w:r>
      <w:hyperlink r:id="rId11" w:history="1">
        <w:r w:rsidR="003D12CF" w:rsidRPr="00076191">
          <w:rPr>
            <w:rStyle w:val="a5"/>
            <w:rFonts w:ascii="Times New Roman" w:hAnsi="Times New Roman" w:cs="Times New Roman"/>
            <w:sz w:val="28"/>
            <w:szCs w:val="28"/>
          </w:rPr>
          <w:t>Ds62.kzn@tatar.ru</w:t>
        </w:r>
      </w:hyperlink>
      <w:r w:rsidR="003D12CF">
        <w:rPr>
          <w:rStyle w:val="a5"/>
          <w:rFonts w:ascii="Times New Roman" w:hAnsi="Times New Roman" w:cs="Times New Roman"/>
          <w:sz w:val="28"/>
          <w:szCs w:val="28"/>
        </w:rPr>
        <w:t xml:space="preserve"> </w:t>
      </w:r>
      <w:r w:rsidR="003D12CF" w:rsidRPr="004C2658">
        <w:rPr>
          <w:rFonts w:ascii="Times New Roman" w:hAnsi="Times New Roman" w:cs="Times New Roman"/>
          <w:sz w:val="28"/>
        </w:rPr>
        <w:t xml:space="preserve">что позволяет организовать устойчивый процесс обмена информацией между Учреждением и общественностью. </w:t>
      </w:r>
    </w:p>
    <w:p w:rsidR="003D12CF" w:rsidRDefault="003D12CF" w:rsidP="003D12CF">
      <w:pPr>
        <w:spacing w:after="0"/>
        <w:jc w:val="both"/>
        <w:rPr>
          <w:rStyle w:val="a5"/>
          <w:rFonts w:ascii="Times New Roman" w:hAnsi="Times New Roman" w:cs="Times New Roman"/>
          <w:color w:val="auto"/>
          <w:sz w:val="28"/>
          <w:szCs w:val="28"/>
          <w:u w:val="none"/>
        </w:rPr>
      </w:pPr>
      <w:r w:rsidRPr="003D12CF">
        <w:rPr>
          <w:rStyle w:val="a5"/>
          <w:rFonts w:ascii="Times New Roman" w:hAnsi="Times New Roman" w:cs="Times New Roman"/>
          <w:color w:val="auto"/>
          <w:sz w:val="28"/>
          <w:szCs w:val="28"/>
          <w:u w:val="none"/>
        </w:rPr>
        <w:t xml:space="preserve"> </w:t>
      </w:r>
      <w:r w:rsidR="002B63A9">
        <w:rPr>
          <w:rStyle w:val="a5"/>
          <w:rFonts w:ascii="Times New Roman" w:hAnsi="Times New Roman" w:cs="Times New Roman"/>
          <w:color w:val="auto"/>
          <w:sz w:val="28"/>
          <w:szCs w:val="28"/>
          <w:u w:val="none"/>
        </w:rPr>
        <w:t xml:space="preserve">        </w:t>
      </w:r>
      <w:r w:rsidRPr="003D12CF">
        <w:rPr>
          <w:rStyle w:val="a5"/>
          <w:rFonts w:ascii="Times New Roman" w:hAnsi="Times New Roman" w:cs="Times New Roman"/>
          <w:color w:val="auto"/>
          <w:sz w:val="28"/>
          <w:szCs w:val="28"/>
          <w:u w:val="none"/>
        </w:rPr>
        <w:t xml:space="preserve">В </w:t>
      </w:r>
      <w:r>
        <w:rPr>
          <w:rStyle w:val="a5"/>
          <w:rFonts w:ascii="Times New Roman" w:hAnsi="Times New Roman" w:cs="Times New Roman"/>
          <w:color w:val="auto"/>
          <w:sz w:val="28"/>
          <w:szCs w:val="28"/>
          <w:u w:val="none"/>
        </w:rPr>
        <w:t xml:space="preserve">МАДОУ имеется современный источник информации для родителей, социальная сеть «Инстаграм», который делает жизнь дошкольного учреждения открытой, обеспечивает быструю обратную связь. информация дополняется и обновляется регулярно, и позволяет родителям быть в курсе всех событий, происходящих в ДОУ. </w:t>
      </w:r>
    </w:p>
    <w:p w:rsidR="00F83430" w:rsidRDefault="002B63A9" w:rsidP="00F83430">
      <w:pPr>
        <w:spacing w:after="0"/>
        <w:jc w:val="both"/>
        <w:rPr>
          <w:rFonts w:ascii="Times New Roman" w:hAnsi="Times New Roman" w:cs="Times New Roman"/>
          <w:sz w:val="28"/>
        </w:rPr>
      </w:pPr>
      <w:r>
        <w:rPr>
          <w:rFonts w:ascii="Times New Roman" w:hAnsi="Times New Roman" w:cs="Times New Roman"/>
          <w:sz w:val="28"/>
        </w:rPr>
        <w:t xml:space="preserve">        </w:t>
      </w:r>
      <w:r w:rsidR="00F83430" w:rsidRPr="004C2658">
        <w:rPr>
          <w:rFonts w:ascii="Times New Roman" w:hAnsi="Times New Roman" w:cs="Times New Roman"/>
          <w:sz w:val="28"/>
        </w:rPr>
        <w:t>Все формы методической работы направлены на выполнение задач</w:t>
      </w:r>
      <w:r w:rsidR="00F83430">
        <w:rPr>
          <w:rFonts w:ascii="Times New Roman" w:hAnsi="Times New Roman" w:cs="Times New Roman"/>
          <w:sz w:val="28"/>
        </w:rPr>
        <w:t>, сформулированных в Уставе, ООП МАДОУ</w:t>
      </w:r>
      <w:r w:rsidR="00F83430" w:rsidRPr="004C2658">
        <w:rPr>
          <w:rFonts w:ascii="Times New Roman" w:hAnsi="Times New Roman" w:cs="Times New Roman"/>
          <w:sz w:val="28"/>
        </w:rPr>
        <w:t xml:space="preserve"> и годовом плане. </w:t>
      </w:r>
    </w:p>
    <w:p w:rsidR="00F83430" w:rsidRDefault="002B63A9" w:rsidP="00F83430">
      <w:pPr>
        <w:spacing w:after="0"/>
        <w:jc w:val="both"/>
        <w:rPr>
          <w:rFonts w:ascii="Times New Roman" w:hAnsi="Times New Roman" w:cs="Times New Roman"/>
          <w:sz w:val="28"/>
        </w:rPr>
      </w:pPr>
      <w:r>
        <w:rPr>
          <w:rFonts w:ascii="Times New Roman" w:hAnsi="Times New Roman" w:cs="Times New Roman"/>
          <w:sz w:val="28"/>
        </w:rPr>
        <w:t xml:space="preserve">        </w:t>
      </w:r>
      <w:r w:rsidR="00F83430" w:rsidRPr="004C2658">
        <w:rPr>
          <w:rFonts w:ascii="Times New Roman" w:hAnsi="Times New Roman" w:cs="Times New Roman"/>
          <w:sz w:val="28"/>
        </w:rPr>
        <w:t>Создание единого информационного пространства – один из ведущих факторов, влияющих на повышение качества образования. Прочно вошли в образовательный процесс информационно</w:t>
      </w:r>
      <w:r w:rsidR="00F83430">
        <w:rPr>
          <w:rFonts w:ascii="Times New Roman" w:hAnsi="Times New Roman" w:cs="Times New Roman"/>
          <w:sz w:val="28"/>
        </w:rPr>
        <w:t>-</w:t>
      </w:r>
      <w:r w:rsidR="00F83430" w:rsidRPr="004C2658">
        <w:rPr>
          <w:rFonts w:ascii="Times New Roman" w:hAnsi="Times New Roman" w:cs="Times New Roman"/>
          <w:sz w:val="28"/>
        </w:rPr>
        <w:t xml:space="preserve">коммуникационные технологии. </w:t>
      </w:r>
    </w:p>
    <w:p w:rsidR="00F83430" w:rsidRDefault="002B63A9" w:rsidP="00F83430">
      <w:pPr>
        <w:spacing w:after="0"/>
        <w:jc w:val="both"/>
        <w:rPr>
          <w:rFonts w:ascii="Times New Roman" w:hAnsi="Times New Roman" w:cs="Times New Roman"/>
          <w:sz w:val="28"/>
        </w:rPr>
      </w:pPr>
      <w:r>
        <w:rPr>
          <w:rFonts w:ascii="Times New Roman" w:hAnsi="Times New Roman" w:cs="Times New Roman"/>
          <w:sz w:val="28"/>
        </w:rPr>
        <w:lastRenderedPageBreak/>
        <w:t xml:space="preserve">        </w:t>
      </w:r>
      <w:r w:rsidR="00F83430" w:rsidRPr="004C2658">
        <w:rPr>
          <w:rFonts w:ascii="Times New Roman" w:hAnsi="Times New Roman" w:cs="Times New Roman"/>
          <w:sz w:val="28"/>
        </w:rPr>
        <w:t xml:space="preserve">В Учреждении имеются ноутбуки, мультимедийные установки и копировальные аппараты.  </w:t>
      </w:r>
    </w:p>
    <w:p w:rsidR="00F83430" w:rsidRDefault="00F83430" w:rsidP="003D12CF">
      <w:pPr>
        <w:spacing w:after="0"/>
        <w:jc w:val="both"/>
        <w:rPr>
          <w:rFonts w:ascii="Times New Roman" w:hAnsi="Times New Roman" w:cs="Times New Roman"/>
          <w:sz w:val="28"/>
        </w:rPr>
      </w:pPr>
      <w:r>
        <w:rPr>
          <w:rFonts w:ascii="Times New Roman" w:hAnsi="Times New Roman" w:cs="Times New Roman"/>
          <w:sz w:val="28"/>
        </w:rPr>
        <w:t xml:space="preserve">          </w:t>
      </w:r>
      <w:r w:rsidRPr="004C2658">
        <w:rPr>
          <w:rFonts w:ascii="Times New Roman" w:hAnsi="Times New Roman" w:cs="Times New Roman"/>
          <w:sz w:val="28"/>
        </w:rPr>
        <w:t xml:space="preserve">Дошкольное учреждение использует ИКТ в образовательном процессе: </w:t>
      </w:r>
    </w:p>
    <w:p w:rsidR="00F83430" w:rsidRDefault="00F83430" w:rsidP="003D12CF">
      <w:pPr>
        <w:spacing w:after="0"/>
        <w:jc w:val="both"/>
        <w:rPr>
          <w:rFonts w:ascii="Times New Roman" w:hAnsi="Times New Roman" w:cs="Times New Roman"/>
          <w:sz w:val="28"/>
        </w:rPr>
      </w:pPr>
      <w:r>
        <w:rPr>
          <w:rFonts w:ascii="Times New Roman" w:hAnsi="Times New Roman" w:cs="Times New Roman"/>
          <w:sz w:val="28"/>
        </w:rPr>
        <w:t xml:space="preserve">- </w:t>
      </w:r>
      <w:r w:rsidRPr="004C2658">
        <w:rPr>
          <w:rFonts w:ascii="Times New Roman" w:hAnsi="Times New Roman" w:cs="Times New Roman"/>
          <w:sz w:val="28"/>
        </w:rPr>
        <w:t xml:space="preserve">в совершенствовании методической и аналитической функции; </w:t>
      </w:r>
    </w:p>
    <w:p w:rsidR="00F83430" w:rsidRDefault="00F83430" w:rsidP="003D12CF">
      <w:pPr>
        <w:spacing w:after="0"/>
        <w:jc w:val="both"/>
        <w:rPr>
          <w:rFonts w:ascii="Times New Roman" w:hAnsi="Times New Roman" w:cs="Times New Roman"/>
          <w:sz w:val="28"/>
        </w:rPr>
      </w:pPr>
      <w:r>
        <w:rPr>
          <w:rFonts w:ascii="Times New Roman" w:hAnsi="Times New Roman" w:cs="Times New Roman"/>
          <w:sz w:val="28"/>
        </w:rPr>
        <w:t xml:space="preserve">- </w:t>
      </w:r>
      <w:r w:rsidRPr="004C2658">
        <w:rPr>
          <w:rFonts w:ascii="Times New Roman" w:hAnsi="Times New Roman" w:cs="Times New Roman"/>
          <w:sz w:val="28"/>
        </w:rPr>
        <w:t xml:space="preserve">для оформления стендов; </w:t>
      </w:r>
    </w:p>
    <w:p w:rsidR="00F83430" w:rsidRDefault="00F83430" w:rsidP="003D12CF">
      <w:pPr>
        <w:spacing w:after="0"/>
        <w:jc w:val="both"/>
        <w:rPr>
          <w:rFonts w:ascii="Times New Roman" w:hAnsi="Times New Roman" w:cs="Times New Roman"/>
          <w:sz w:val="28"/>
        </w:rPr>
      </w:pPr>
      <w:r>
        <w:rPr>
          <w:rFonts w:ascii="Times New Roman" w:hAnsi="Times New Roman" w:cs="Times New Roman"/>
          <w:sz w:val="28"/>
        </w:rPr>
        <w:t xml:space="preserve">- </w:t>
      </w:r>
      <w:r w:rsidRPr="004C2658">
        <w:rPr>
          <w:rFonts w:ascii="Times New Roman" w:hAnsi="Times New Roman" w:cs="Times New Roman"/>
          <w:sz w:val="28"/>
        </w:rPr>
        <w:t xml:space="preserve">для оформления дидактического материала; </w:t>
      </w:r>
    </w:p>
    <w:p w:rsidR="003D12CF" w:rsidRDefault="00F83430" w:rsidP="003D12CF">
      <w:pPr>
        <w:spacing w:after="0"/>
        <w:jc w:val="both"/>
        <w:rPr>
          <w:rFonts w:ascii="Times New Roman" w:hAnsi="Times New Roman" w:cs="Times New Roman"/>
          <w:sz w:val="28"/>
        </w:rPr>
      </w:pPr>
      <w:r>
        <w:rPr>
          <w:rFonts w:ascii="Times New Roman" w:hAnsi="Times New Roman" w:cs="Times New Roman"/>
          <w:sz w:val="28"/>
        </w:rPr>
        <w:t xml:space="preserve">- </w:t>
      </w:r>
      <w:r w:rsidRPr="004C2658">
        <w:rPr>
          <w:rFonts w:ascii="Times New Roman" w:hAnsi="Times New Roman" w:cs="Times New Roman"/>
          <w:sz w:val="28"/>
        </w:rPr>
        <w:t>для повы</w:t>
      </w:r>
      <w:r>
        <w:rPr>
          <w:rFonts w:ascii="Times New Roman" w:hAnsi="Times New Roman" w:cs="Times New Roman"/>
          <w:sz w:val="28"/>
        </w:rPr>
        <w:t>шения самообразования педагогов;</w:t>
      </w:r>
    </w:p>
    <w:p w:rsidR="00F83430" w:rsidRDefault="00F83430"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xml:space="preserve">- </w:t>
      </w:r>
      <w:r w:rsidRPr="00F83430">
        <w:rPr>
          <w:rStyle w:val="a5"/>
          <w:rFonts w:ascii="Times New Roman" w:hAnsi="Times New Roman" w:cs="Times New Roman"/>
          <w:color w:val="auto"/>
          <w:sz w:val="28"/>
          <w:szCs w:val="28"/>
          <w:u w:val="none"/>
        </w:rPr>
        <w:t>для демонстрации наглядных материалов в целях более яркого восприятия информации и для практических заданий детям</w:t>
      </w:r>
      <w:r>
        <w:rPr>
          <w:rStyle w:val="a5"/>
          <w:rFonts w:ascii="Times New Roman" w:hAnsi="Times New Roman" w:cs="Times New Roman"/>
          <w:color w:val="auto"/>
          <w:sz w:val="28"/>
          <w:szCs w:val="28"/>
          <w:u w:val="none"/>
        </w:rPr>
        <w:t>;</w:t>
      </w:r>
      <w:r w:rsidRPr="00F83430">
        <w:rPr>
          <w:rStyle w:val="a5"/>
          <w:rFonts w:ascii="Times New Roman" w:hAnsi="Times New Roman" w:cs="Times New Roman"/>
          <w:color w:val="auto"/>
          <w:sz w:val="28"/>
          <w:szCs w:val="28"/>
          <w:u w:val="none"/>
        </w:rPr>
        <w:t xml:space="preserve">  </w:t>
      </w:r>
    </w:p>
    <w:p w:rsidR="00F83430" w:rsidRDefault="00F83430"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xml:space="preserve">- </w:t>
      </w:r>
      <w:r w:rsidRPr="00F83430">
        <w:rPr>
          <w:rStyle w:val="a5"/>
          <w:rFonts w:ascii="Times New Roman" w:hAnsi="Times New Roman" w:cs="Times New Roman"/>
          <w:color w:val="auto"/>
          <w:sz w:val="28"/>
          <w:szCs w:val="28"/>
          <w:u w:val="none"/>
        </w:rPr>
        <w:t xml:space="preserve">для создания различных наглядных материалов, в том числе авторских в образовательной деятельности (видеозаписи DVD, мультимедийные презентации, авторские пособия по различным темам комплексно-тематического планирования);  </w:t>
      </w:r>
    </w:p>
    <w:p w:rsidR="00F83430" w:rsidRDefault="00F83430"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xml:space="preserve">- </w:t>
      </w:r>
      <w:r w:rsidRPr="00F83430">
        <w:rPr>
          <w:rStyle w:val="a5"/>
          <w:rFonts w:ascii="Times New Roman" w:hAnsi="Times New Roman" w:cs="Times New Roman"/>
          <w:color w:val="auto"/>
          <w:sz w:val="28"/>
          <w:szCs w:val="28"/>
          <w:u w:val="none"/>
        </w:rPr>
        <w:t xml:space="preserve">в работе с родителями, презентации своей работы. </w:t>
      </w:r>
    </w:p>
    <w:p w:rsidR="00F83430" w:rsidRDefault="002D6C1E"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xml:space="preserve">       </w:t>
      </w:r>
      <w:r w:rsidR="00F83430">
        <w:rPr>
          <w:rStyle w:val="a5"/>
          <w:rFonts w:ascii="Times New Roman" w:hAnsi="Times New Roman" w:cs="Times New Roman"/>
          <w:color w:val="auto"/>
          <w:sz w:val="28"/>
          <w:szCs w:val="28"/>
          <w:u w:val="none"/>
        </w:rPr>
        <w:t xml:space="preserve"> </w:t>
      </w:r>
      <w:r w:rsidR="00F83430" w:rsidRPr="00F83430">
        <w:rPr>
          <w:rStyle w:val="a5"/>
          <w:rFonts w:ascii="Times New Roman" w:hAnsi="Times New Roman" w:cs="Times New Roman"/>
          <w:color w:val="auto"/>
          <w:sz w:val="28"/>
          <w:szCs w:val="28"/>
          <w:u w:val="none"/>
        </w:rPr>
        <w:t xml:space="preserve">Информационная система позволяет решать следующие задачи: </w:t>
      </w:r>
    </w:p>
    <w:p w:rsidR="00F83430" w:rsidRDefault="00F83430"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и</w:t>
      </w:r>
      <w:r w:rsidRPr="00F83430">
        <w:rPr>
          <w:rStyle w:val="a5"/>
          <w:rFonts w:ascii="Times New Roman" w:hAnsi="Times New Roman" w:cs="Times New Roman"/>
          <w:color w:val="auto"/>
          <w:sz w:val="28"/>
          <w:szCs w:val="28"/>
          <w:u w:val="none"/>
        </w:rPr>
        <w:t xml:space="preserve">спользование информационных технологий для непрерывного профессионального образования педагогов; </w:t>
      </w:r>
    </w:p>
    <w:p w:rsidR="00F83430" w:rsidRDefault="00F83430"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с</w:t>
      </w:r>
      <w:r w:rsidRPr="00F83430">
        <w:rPr>
          <w:rStyle w:val="a5"/>
          <w:rFonts w:ascii="Times New Roman" w:hAnsi="Times New Roman" w:cs="Times New Roman"/>
          <w:color w:val="auto"/>
          <w:sz w:val="28"/>
          <w:szCs w:val="28"/>
          <w:u w:val="none"/>
        </w:rPr>
        <w:t xml:space="preserve">оздание условий для взаимодействия семьи и ДОУ через единое информационное пространство; </w:t>
      </w:r>
    </w:p>
    <w:p w:rsidR="00F83430" w:rsidRPr="003D12CF" w:rsidRDefault="00F83430" w:rsidP="003D12CF">
      <w:pPr>
        <w:spacing w:after="0"/>
        <w:jc w:val="both"/>
        <w:rPr>
          <w:rStyle w:val="a5"/>
          <w:rFonts w:ascii="Times New Roman" w:hAnsi="Times New Roman" w:cs="Times New Roman"/>
          <w:color w:val="auto"/>
          <w:sz w:val="28"/>
          <w:szCs w:val="28"/>
          <w:u w:val="none"/>
        </w:rPr>
      </w:pPr>
      <w:r>
        <w:rPr>
          <w:rStyle w:val="a5"/>
          <w:rFonts w:ascii="Times New Roman" w:hAnsi="Times New Roman" w:cs="Times New Roman"/>
          <w:color w:val="auto"/>
          <w:sz w:val="28"/>
          <w:szCs w:val="28"/>
          <w:u w:val="none"/>
        </w:rPr>
        <w:t>- п</w:t>
      </w:r>
      <w:r w:rsidRPr="00F83430">
        <w:rPr>
          <w:rStyle w:val="a5"/>
          <w:rFonts w:ascii="Times New Roman" w:hAnsi="Times New Roman" w:cs="Times New Roman"/>
          <w:color w:val="auto"/>
          <w:sz w:val="28"/>
          <w:szCs w:val="28"/>
          <w:u w:val="none"/>
        </w:rPr>
        <w:t>овышение качества образования через активное внедрение информационных технологий</w:t>
      </w:r>
      <w:r>
        <w:rPr>
          <w:rStyle w:val="a5"/>
          <w:rFonts w:ascii="Times New Roman" w:hAnsi="Times New Roman" w:cs="Times New Roman"/>
          <w:color w:val="auto"/>
          <w:sz w:val="28"/>
          <w:szCs w:val="28"/>
          <w:u w:val="none"/>
        </w:rPr>
        <w:t>.</w:t>
      </w:r>
    </w:p>
    <w:p w:rsidR="00F83430" w:rsidRDefault="00F83430" w:rsidP="00F83430">
      <w:pPr>
        <w:spacing w:after="0"/>
        <w:jc w:val="both"/>
        <w:rPr>
          <w:rFonts w:ascii="Times New Roman" w:hAnsi="Times New Roman" w:cs="Times New Roman"/>
          <w:sz w:val="28"/>
          <w:szCs w:val="28"/>
        </w:rPr>
      </w:pPr>
      <w:r w:rsidRPr="00F83430">
        <w:rPr>
          <w:rFonts w:ascii="Times New Roman" w:hAnsi="Times New Roman" w:cs="Times New Roman"/>
          <w:b/>
          <w:sz w:val="28"/>
          <w:szCs w:val="28"/>
        </w:rPr>
        <w:t>Вывод:</w:t>
      </w:r>
      <w:r>
        <w:rPr>
          <w:rFonts w:ascii="Times New Roman" w:hAnsi="Times New Roman" w:cs="Times New Roman"/>
          <w:sz w:val="28"/>
          <w:szCs w:val="28"/>
        </w:rPr>
        <w:t xml:space="preserve"> учебно-методическое и библиотечно-информационное обеспечение образовательного процесса соответствуют всем нормативным документам, удовлетворяет потребность потребности участников образовательного процесса, способствует информационной открытости деятельности МАДОУ. </w:t>
      </w:r>
    </w:p>
    <w:p w:rsidR="00F83430" w:rsidRPr="00F83430" w:rsidRDefault="00F83430" w:rsidP="00F83430">
      <w:pPr>
        <w:spacing w:after="0"/>
        <w:jc w:val="both"/>
        <w:rPr>
          <w:rFonts w:ascii="Times New Roman" w:hAnsi="Times New Roman" w:cs="Times New Roman"/>
          <w:sz w:val="28"/>
          <w:szCs w:val="28"/>
        </w:rPr>
      </w:pPr>
    </w:p>
    <w:p w:rsidR="00F83430" w:rsidRPr="00510AE0" w:rsidRDefault="00F83430" w:rsidP="00F83430">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sz w:val="28"/>
          <w:szCs w:val="28"/>
        </w:rPr>
      </w:pPr>
      <w:r w:rsidRPr="00510AE0">
        <w:rPr>
          <w:rFonts w:ascii="Times New Roman" w:hAnsi="Times New Roman" w:cs="Times New Roman"/>
          <w:b/>
          <w:bCs/>
          <w:color w:val="000000" w:themeColor="text1"/>
          <w:sz w:val="28"/>
          <w:szCs w:val="28"/>
        </w:rPr>
        <w:t>8.</w:t>
      </w:r>
      <w:r w:rsidRPr="00510AE0">
        <w:rPr>
          <w:rFonts w:ascii="Times New Roman" w:hAnsi="Times New Roman" w:cs="Times New Roman"/>
          <w:b/>
          <w:bCs/>
          <w:sz w:val="28"/>
          <w:szCs w:val="28"/>
        </w:rPr>
        <w:t xml:space="preserve"> Оценка материально-технической базы</w:t>
      </w:r>
    </w:p>
    <w:p w:rsidR="00F83430" w:rsidRPr="008D7930" w:rsidRDefault="00510AE0" w:rsidP="00F83430">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sz w:val="28"/>
          <w:szCs w:val="28"/>
        </w:rPr>
      </w:pPr>
      <w:r w:rsidRPr="008D7930">
        <w:rPr>
          <w:rFonts w:ascii="Times New Roman" w:hAnsi="Times New Roman" w:cs="Times New Roman"/>
          <w:b/>
          <w:bCs/>
          <w:sz w:val="28"/>
          <w:szCs w:val="28"/>
        </w:rPr>
        <w:t>Состояние и использование материально-технической базы:</w:t>
      </w:r>
    </w:p>
    <w:p w:rsidR="00510AE0" w:rsidRDefault="00510AE0"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Групповые помещения</w:t>
      </w:r>
      <w:r>
        <w:rPr>
          <w:rFonts w:ascii="Times New Roman" w:hAnsi="Times New Roman" w:cs="Times New Roman"/>
          <w:bCs/>
          <w:sz w:val="28"/>
          <w:szCs w:val="28"/>
        </w:rPr>
        <w:t xml:space="preserve"> – оснащены полностью детской мебелью, отвечающей гигиеническим и возрастным особенностям воспитанников, необходимыми материалами для организации совместной и самостоятельной деятельности.</w:t>
      </w:r>
    </w:p>
    <w:p w:rsidR="00510AE0" w:rsidRDefault="00510AE0"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Холлы детского сада</w:t>
      </w:r>
      <w:r>
        <w:rPr>
          <w:rFonts w:ascii="Times New Roman" w:hAnsi="Times New Roman" w:cs="Times New Roman"/>
          <w:bCs/>
          <w:sz w:val="28"/>
          <w:szCs w:val="28"/>
        </w:rPr>
        <w:t xml:space="preserve"> – стенды для родителей, визитка ДОУ, стенд по охране труда, стенд «Антитеррористическая и пожарная безопасность», и др.</w:t>
      </w:r>
    </w:p>
    <w:p w:rsidR="00510AE0" w:rsidRDefault="00510AE0"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 xml:space="preserve">Пищеблок </w:t>
      </w:r>
      <w:r>
        <w:rPr>
          <w:rFonts w:ascii="Times New Roman" w:hAnsi="Times New Roman" w:cs="Times New Roman"/>
          <w:bCs/>
          <w:sz w:val="28"/>
          <w:szCs w:val="28"/>
        </w:rPr>
        <w:t xml:space="preserve">– оснащен всем необходимым для приготовления пищи оборудованием и уборочным инвентарем. Блюда готовятся в соответствии с санитарно-гигиеническими требованиями и нормами. </w:t>
      </w:r>
    </w:p>
    <w:p w:rsidR="00510AE0" w:rsidRDefault="009A385F"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Прачечная</w:t>
      </w:r>
      <w:r>
        <w:rPr>
          <w:rFonts w:ascii="Times New Roman" w:hAnsi="Times New Roman" w:cs="Times New Roman"/>
          <w:bCs/>
          <w:sz w:val="28"/>
          <w:szCs w:val="28"/>
        </w:rPr>
        <w:t xml:space="preserve"> – стиральные машины – 2шт., ванная. </w:t>
      </w:r>
    </w:p>
    <w:p w:rsidR="009A385F" w:rsidRDefault="009A385F"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Музыкальный зал</w:t>
      </w:r>
      <w:r>
        <w:rPr>
          <w:rFonts w:ascii="Times New Roman" w:hAnsi="Times New Roman" w:cs="Times New Roman"/>
          <w:bCs/>
          <w:sz w:val="28"/>
          <w:szCs w:val="28"/>
        </w:rPr>
        <w:t xml:space="preserve"> – пианино – 1 шт., музыкальный центр – 2 шт., </w:t>
      </w:r>
      <w:r w:rsidR="008D7930">
        <w:rPr>
          <w:rFonts w:ascii="Times New Roman" w:hAnsi="Times New Roman" w:cs="Times New Roman"/>
          <w:bCs/>
          <w:sz w:val="28"/>
          <w:szCs w:val="28"/>
        </w:rPr>
        <w:t xml:space="preserve">мультимедийная установка – 3 шт., микрофон – 2шт. </w:t>
      </w:r>
    </w:p>
    <w:p w:rsidR="008D7930" w:rsidRDefault="008D7930"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lastRenderedPageBreak/>
        <w:t>Физкультурный зал</w:t>
      </w:r>
      <w:r>
        <w:rPr>
          <w:rFonts w:ascii="Times New Roman" w:hAnsi="Times New Roman" w:cs="Times New Roman"/>
          <w:bCs/>
          <w:sz w:val="28"/>
          <w:szCs w:val="28"/>
        </w:rPr>
        <w:t xml:space="preserve"> – гимнастические снаряды, шведская стенка, мячи, обручи, гимнастические палки.</w:t>
      </w:r>
    </w:p>
    <w:p w:rsidR="008D7930" w:rsidRDefault="008D7930"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Логопедический кабинет</w:t>
      </w:r>
      <w:r>
        <w:rPr>
          <w:rFonts w:ascii="Times New Roman" w:hAnsi="Times New Roman" w:cs="Times New Roman"/>
          <w:bCs/>
          <w:sz w:val="28"/>
          <w:szCs w:val="28"/>
        </w:rPr>
        <w:t xml:space="preserve"> – детская мебель, оборудованное зеркало, специальная и методическая литература, дидактические и диагностические игры, игрушки, пособия, сенсорные игрушки, предметы для развития мелкой моторики. </w:t>
      </w:r>
    </w:p>
    <w:p w:rsidR="008D7930" w:rsidRDefault="008D7930" w:rsidP="00FE2024">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8D7930">
        <w:rPr>
          <w:rFonts w:ascii="Times New Roman" w:hAnsi="Times New Roman" w:cs="Times New Roman"/>
          <w:bCs/>
          <w:i/>
          <w:sz w:val="28"/>
          <w:szCs w:val="28"/>
        </w:rPr>
        <w:t>Кабинет татарского языка</w:t>
      </w:r>
      <w:r>
        <w:rPr>
          <w:rFonts w:ascii="Times New Roman" w:hAnsi="Times New Roman" w:cs="Times New Roman"/>
          <w:bCs/>
          <w:sz w:val="28"/>
          <w:szCs w:val="28"/>
        </w:rPr>
        <w:t xml:space="preserve"> – детская мебель, мультимедийная установка, материалы и пособия по УМК, специальная и методическая литература, игрушки, пособия.</w:t>
      </w:r>
    </w:p>
    <w:p w:rsidR="00FE2024" w:rsidRPr="00FE2024" w:rsidRDefault="00FE2024" w:rsidP="00FE2024">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8"/>
          <w:szCs w:val="28"/>
        </w:rPr>
      </w:pPr>
      <w:r>
        <w:rPr>
          <w:rFonts w:ascii="Times New Roman" w:hAnsi="Times New Roman" w:cs="Times New Roman"/>
          <w:bCs/>
          <w:sz w:val="28"/>
          <w:szCs w:val="28"/>
        </w:rPr>
        <w:t xml:space="preserve">         </w:t>
      </w:r>
      <w:r w:rsidRPr="00FE2024">
        <w:rPr>
          <w:rFonts w:ascii="Times New Roman" w:hAnsi="Times New Roman" w:cs="Times New Roman"/>
          <w:bCs/>
          <w:sz w:val="28"/>
          <w:szCs w:val="28"/>
        </w:rPr>
        <w:t>При этом в 2020 году оценка материально-техн</w:t>
      </w:r>
      <w:r>
        <w:rPr>
          <w:rFonts w:ascii="Times New Roman" w:hAnsi="Times New Roman" w:cs="Times New Roman"/>
          <w:bCs/>
          <w:sz w:val="28"/>
          <w:szCs w:val="28"/>
        </w:rPr>
        <w:t xml:space="preserve">ического оснащения Учреждения </w:t>
      </w:r>
      <w:r w:rsidRPr="00FE2024">
        <w:rPr>
          <w:rFonts w:ascii="Times New Roman" w:hAnsi="Times New Roman" w:cs="Times New Roman"/>
          <w:bCs/>
          <w:sz w:val="28"/>
          <w:szCs w:val="28"/>
        </w:rPr>
        <w:t>при проведении дистанц</w:t>
      </w:r>
      <w:r>
        <w:rPr>
          <w:rFonts w:ascii="Times New Roman" w:hAnsi="Times New Roman" w:cs="Times New Roman"/>
          <w:bCs/>
          <w:sz w:val="28"/>
          <w:szCs w:val="28"/>
        </w:rPr>
        <w:t xml:space="preserve">ионных занятий с воспитанниками </w:t>
      </w:r>
      <w:r w:rsidRPr="00FE2024">
        <w:rPr>
          <w:rFonts w:ascii="Times New Roman" w:hAnsi="Times New Roman" w:cs="Times New Roman"/>
          <w:bCs/>
          <w:sz w:val="28"/>
          <w:szCs w:val="28"/>
        </w:rPr>
        <w:t>выявила следующие трудности:</w:t>
      </w:r>
    </w:p>
    <w:p w:rsidR="00FE2024" w:rsidRDefault="00FE2024" w:rsidP="00FE2024">
      <w:pPr>
        <w:pStyle w:val="a3"/>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8"/>
          <w:szCs w:val="28"/>
        </w:rPr>
      </w:pPr>
      <w:r w:rsidRPr="00FE2024">
        <w:rPr>
          <w:rFonts w:ascii="Times New Roman" w:hAnsi="Times New Roman" w:cs="Times New Roman"/>
          <w:bCs/>
          <w:sz w:val="28"/>
          <w:szCs w:val="28"/>
        </w:rPr>
        <w:t>для полноценной (качественной) организации и проведения занятий в дистанционном формате отсутствует стабильное и устойчивое интернет-соединение;</w:t>
      </w:r>
    </w:p>
    <w:p w:rsidR="00FE2024" w:rsidRDefault="00FE2024" w:rsidP="00FE2024">
      <w:pPr>
        <w:pStyle w:val="a3"/>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8"/>
          <w:szCs w:val="28"/>
        </w:rPr>
      </w:pPr>
      <w:r w:rsidRPr="00FE2024">
        <w:rPr>
          <w:rFonts w:ascii="Times New Roman" w:hAnsi="Times New Roman" w:cs="Times New Roman"/>
          <w:bCs/>
          <w:sz w:val="28"/>
          <w:szCs w:val="28"/>
        </w:rPr>
        <w:t>недостаточно необходимого оборудования (ноутбуков, компьютеров или пл</w:t>
      </w:r>
      <w:r>
        <w:rPr>
          <w:rFonts w:ascii="Times New Roman" w:hAnsi="Times New Roman" w:cs="Times New Roman"/>
          <w:bCs/>
          <w:sz w:val="28"/>
          <w:szCs w:val="28"/>
        </w:rPr>
        <w:t>аншетов) в группах Учреждения</w:t>
      </w:r>
      <w:r w:rsidRPr="00FE2024">
        <w:rPr>
          <w:rFonts w:ascii="Times New Roman" w:hAnsi="Times New Roman" w:cs="Times New Roman"/>
          <w:bCs/>
          <w:sz w:val="28"/>
          <w:szCs w:val="28"/>
        </w:rPr>
        <w:t>;</w:t>
      </w:r>
    </w:p>
    <w:p w:rsidR="00FE2024" w:rsidRDefault="00FE2024" w:rsidP="008D7930">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Cs/>
          <w:sz w:val="28"/>
          <w:szCs w:val="28"/>
        </w:rPr>
      </w:pPr>
    </w:p>
    <w:p w:rsidR="008D7930" w:rsidRDefault="008D7930" w:rsidP="008D7930">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sz w:val="28"/>
          <w:szCs w:val="28"/>
        </w:rPr>
      </w:pPr>
      <w:r w:rsidRPr="008D7930">
        <w:rPr>
          <w:rFonts w:ascii="Times New Roman" w:hAnsi="Times New Roman" w:cs="Times New Roman"/>
          <w:b/>
          <w:bCs/>
          <w:sz w:val="28"/>
          <w:szCs w:val="28"/>
        </w:rPr>
        <w:t>Соблюдение в МАДОУ мер противопожарной и антитеррористической безопасности.</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EF29DC">
        <w:rPr>
          <w:rFonts w:ascii="Times New Roman" w:hAnsi="Times New Roman" w:cs="Times New Roman"/>
          <w:bCs/>
          <w:sz w:val="28"/>
          <w:szCs w:val="28"/>
        </w:rPr>
        <w:t>Основным нормативно-правовым актом, содержащим положение об обеспечении безопасности участников образовательного процесса, является закон РФ «Об образовании», который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 В связи с чем, в нашем детском саду проводились следующие мероприятия по обеспечению безопасности жизни и деятельности дете</w:t>
      </w:r>
      <w:r>
        <w:rPr>
          <w:rFonts w:ascii="Times New Roman" w:hAnsi="Times New Roman" w:cs="Times New Roman"/>
          <w:bCs/>
          <w:sz w:val="28"/>
          <w:szCs w:val="28"/>
        </w:rPr>
        <w:t>й в здании и на прилегающей к МА</w:t>
      </w:r>
      <w:r w:rsidRPr="00EF29DC">
        <w:rPr>
          <w:rFonts w:ascii="Times New Roman" w:hAnsi="Times New Roman" w:cs="Times New Roman"/>
          <w:bCs/>
          <w:sz w:val="28"/>
          <w:szCs w:val="28"/>
        </w:rPr>
        <w:t xml:space="preserve">ДОУ территории: </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 xml:space="preserve">1. Соблюдение контрольно-пропускного режима. </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 xml:space="preserve">2. Ежедневный осмотр помещений здания внутри и снаружи. </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 xml:space="preserve">3. Составление планов антитеррористической защищенности, пожарной безопасности. </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 xml:space="preserve">4. Контроль сторожей в ночное время и праздничные дни. </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 xml:space="preserve">5. Проведение учебных эвакуаций, тестов и инструктажей с сотрудниками и детьми. </w:t>
      </w:r>
    </w:p>
    <w:p w:rsid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 xml:space="preserve">6. Контроль за ограждением и освещением. </w:t>
      </w:r>
    </w:p>
    <w:p w:rsidR="00EF29DC" w:rsidRP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sidRPr="00EF29DC">
        <w:rPr>
          <w:rFonts w:ascii="Times New Roman" w:hAnsi="Times New Roman" w:cs="Times New Roman"/>
          <w:bCs/>
          <w:sz w:val="28"/>
          <w:szCs w:val="28"/>
        </w:rPr>
        <w:t>7. Ознакомление детей с правилами поведения в различных чрезвычайных ситуациях.</w:t>
      </w:r>
    </w:p>
    <w:p w:rsidR="008D7930"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 xml:space="preserve">8. </w:t>
      </w:r>
      <w:r w:rsidR="008D7930">
        <w:rPr>
          <w:rFonts w:ascii="Times New Roman" w:hAnsi="Times New Roman" w:cs="Times New Roman"/>
          <w:bCs/>
          <w:sz w:val="28"/>
          <w:szCs w:val="28"/>
        </w:rPr>
        <w:t>Наличие кнопки тревожной сигнализации – имеется,</w:t>
      </w:r>
    </w:p>
    <w:p w:rsidR="008D7930"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 xml:space="preserve">9. </w:t>
      </w:r>
      <w:r w:rsidR="008D7930">
        <w:rPr>
          <w:rFonts w:ascii="Times New Roman" w:hAnsi="Times New Roman" w:cs="Times New Roman"/>
          <w:bCs/>
          <w:sz w:val="28"/>
          <w:szCs w:val="28"/>
        </w:rPr>
        <w:t xml:space="preserve">Наличие телефонного аппарата </w:t>
      </w:r>
      <w:r w:rsidR="00016D08">
        <w:rPr>
          <w:rFonts w:ascii="Times New Roman" w:hAnsi="Times New Roman" w:cs="Times New Roman"/>
          <w:bCs/>
          <w:sz w:val="28"/>
          <w:szCs w:val="28"/>
        </w:rPr>
        <w:t>–</w:t>
      </w:r>
      <w:r w:rsidR="008D7930">
        <w:rPr>
          <w:rFonts w:ascii="Times New Roman" w:hAnsi="Times New Roman" w:cs="Times New Roman"/>
          <w:bCs/>
          <w:sz w:val="28"/>
          <w:szCs w:val="28"/>
        </w:rPr>
        <w:t xml:space="preserve"> </w:t>
      </w:r>
      <w:r w:rsidR="00016D08">
        <w:rPr>
          <w:rFonts w:ascii="Times New Roman" w:hAnsi="Times New Roman" w:cs="Times New Roman"/>
          <w:bCs/>
          <w:sz w:val="28"/>
          <w:szCs w:val="28"/>
        </w:rPr>
        <w:t>3 штуки,</w:t>
      </w:r>
    </w:p>
    <w:p w:rsidR="00016D08"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 xml:space="preserve">10. </w:t>
      </w:r>
      <w:r w:rsidR="00016D08">
        <w:rPr>
          <w:rFonts w:ascii="Times New Roman" w:hAnsi="Times New Roman" w:cs="Times New Roman"/>
          <w:bCs/>
          <w:sz w:val="28"/>
          <w:szCs w:val="28"/>
        </w:rPr>
        <w:t>Наличие системы оповещения о пожаре – имеется,</w:t>
      </w:r>
    </w:p>
    <w:p w:rsidR="00016D08"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11. </w:t>
      </w:r>
      <w:r w:rsidR="00016D08">
        <w:rPr>
          <w:rFonts w:ascii="Times New Roman" w:hAnsi="Times New Roman" w:cs="Times New Roman"/>
          <w:bCs/>
          <w:sz w:val="28"/>
          <w:szCs w:val="28"/>
        </w:rPr>
        <w:t>Наличие системы дистанционной передачи сигнала о пожаре – «Стрелец-мониторинг»,</w:t>
      </w:r>
    </w:p>
    <w:p w:rsidR="00016D08"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 xml:space="preserve">12. </w:t>
      </w:r>
      <w:r w:rsidR="00016D08">
        <w:rPr>
          <w:rFonts w:ascii="Times New Roman" w:hAnsi="Times New Roman" w:cs="Times New Roman"/>
          <w:bCs/>
          <w:sz w:val="28"/>
          <w:szCs w:val="28"/>
        </w:rPr>
        <w:t>Оборудование системы внешнего наблюдения – установлено 6 камер,</w:t>
      </w:r>
    </w:p>
    <w:p w:rsidR="00016D08"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13. Эвакуационные</w:t>
      </w:r>
      <w:r w:rsidR="00016D08">
        <w:rPr>
          <w:rFonts w:ascii="Times New Roman" w:hAnsi="Times New Roman" w:cs="Times New Roman"/>
          <w:bCs/>
          <w:sz w:val="28"/>
          <w:szCs w:val="28"/>
        </w:rPr>
        <w:t xml:space="preserve"> выходы – 10 входов,</w:t>
      </w:r>
    </w:p>
    <w:p w:rsidR="00016D08"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bCs/>
          <w:sz w:val="28"/>
          <w:szCs w:val="28"/>
        </w:rPr>
      </w:pPr>
      <w:r>
        <w:rPr>
          <w:rFonts w:ascii="Times New Roman" w:hAnsi="Times New Roman" w:cs="Times New Roman"/>
          <w:bCs/>
          <w:sz w:val="28"/>
          <w:szCs w:val="28"/>
        </w:rPr>
        <w:t xml:space="preserve">14. </w:t>
      </w:r>
      <w:r w:rsidR="00016D08">
        <w:rPr>
          <w:rFonts w:ascii="Times New Roman" w:hAnsi="Times New Roman" w:cs="Times New Roman"/>
          <w:bCs/>
          <w:sz w:val="28"/>
          <w:szCs w:val="28"/>
        </w:rPr>
        <w:t>2 входные двери и калитка оборудованы домофоном.</w:t>
      </w:r>
    </w:p>
    <w:p w:rsidR="003D12CF" w:rsidRDefault="00EF29DC" w:rsidP="00EF29DC">
      <w:pPr>
        <w:spacing w:after="0"/>
        <w:jc w:val="both"/>
        <w:rPr>
          <w:rFonts w:ascii="Times New Roman" w:hAnsi="Times New Roman" w:cs="Times New Roman"/>
          <w:sz w:val="28"/>
          <w:szCs w:val="28"/>
        </w:rPr>
      </w:pPr>
      <w:r>
        <w:rPr>
          <w:rFonts w:ascii="Times New Roman" w:hAnsi="Times New Roman" w:cs="Times New Roman"/>
          <w:sz w:val="28"/>
          <w:szCs w:val="28"/>
        </w:rPr>
        <w:t xml:space="preserve">15. </w:t>
      </w:r>
      <w:r w:rsidR="00016D08">
        <w:rPr>
          <w:rFonts w:ascii="Times New Roman" w:hAnsi="Times New Roman" w:cs="Times New Roman"/>
          <w:sz w:val="28"/>
          <w:szCs w:val="28"/>
        </w:rPr>
        <w:t>Наличие паспорта безопасности учреждения – имеется,</w:t>
      </w:r>
    </w:p>
    <w:p w:rsidR="00016D08" w:rsidRPr="00F83430" w:rsidRDefault="00EF29DC" w:rsidP="00EF29DC">
      <w:pPr>
        <w:spacing w:after="0"/>
        <w:jc w:val="both"/>
        <w:rPr>
          <w:rFonts w:ascii="Times New Roman" w:hAnsi="Times New Roman" w:cs="Times New Roman"/>
          <w:sz w:val="28"/>
          <w:szCs w:val="28"/>
        </w:rPr>
      </w:pPr>
      <w:r>
        <w:rPr>
          <w:rFonts w:ascii="Times New Roman" w:hAnsi="Times New Roman" w:cs="Times New Roman"/>
          <w:sz w:val="28"/>
          <w:szCs w:val="28"/>
        </w:rPr>
        <w:t xml:space="preserve">16. </w:t>
      </w:r>
      <w:r w:rsidR="00016D08">
        <w:rPr>
          <w:rFonts w:ascii="Times New Roman" w:hAnsi="Times New Roman" w:cs="Times New Roman"/>
          <w:sz w:val="28"/>
          <w:szCs w:val="28"/>
        </w:rPr>
        <w:t>Наличие первичных средств пожаротушения</w:t>
      </w:r>
      <w:r>
        <w:rPr>
          <w:rFonts w:ascii="Times New Roman" w:hAnsi="Times New Roman" w:cs="Times New Roman"/>
          <w:sz w:val="28"/>
          <w:szCs w:val="28"/>
        </w:rPr>
        <w:t xml:space="preserve"> (ОП-4)</w:t>
      </w:r>
      <w:r w:rsidR="00016D08">
        <w:rPr>
          <w:rFonts w:ascii="Times New Roman" w:hAnsi="Times New Roman" w:cs="Times New Roman"/>
          <w:sz w:val="28"/>
          <w:szCs w:val="28"/>
        </w:rPr>
        <w:t xml:space="preserve"> – огнетушителей…</w:t>
      </w:r>
    </w:p>
    <w:p w:rsidR="003D12CF" w:rsidRDefault="003D12CF" w:rsidP="00EF29DC">
      <w:pPr>
        <w:spacing w:after="0"/>
        <w:jc w:val="both"/>
        <w:rPr>
          <w:rFonts w:ascii="Times New Roman" w:hAnsi="Times New Roman" w:cs="Times New Roman"/>
          <w:sz w:val="28"/>
        </w:rPr>
      </w:pPr>
    </w:p>
    <w:p w:rsidR="00016D08" w:rsidRDefault="00016D08" w:rsidP="00EF29DC">
      <w:pPr>
        <w:spacing w:after="0"/>
        <w:jc w:val="both"/>
        <w:rPr>
          <w:rFonts w:ascii="Times New Roman" w:hAnsi="Times New Roman" w:cs="Times New Roman"/>
          <w:sz w:val="28"/>
        </w:rPr>
      </w:pPr>
      <w:r w:rsidRPr="00016D08">
        <w:rPr>
          <w:rFonts w:ascii="Times New Roman" w:hAnsi="Times New Roman" w:cs="Times New Roman"/>
          <w:b/>
          <w:sz w:val="28"/>
        </w:rPr>
        <w:t>Выводы:</w:t>
      </w:r>
      <w:r>
        <w:rPr>
          <w:rFonts w:ascii="Times New Roman" w:hAnsi="Times New Roman" w:cs="Times New Roman"/>
          <w:sz w:val="28"/>
        </w:rPr>
        <w:t xml:space="preserve"> в МАДОУ создана материально-техническая база для жизнеобеспечения и развития детей, ведется систематическая работа по созданию развивающей предметно-пространственной среды. Соблюдаются правила по пожарной и антитеррористической безопасности и обеспечению жизнедеятельности воспитанников. </w:t>
      </w:r>
    </w:p>
    <w:p w:rsidR="00016D08" w:rsidRDefault="00016D08" w:rsidP="003D12CF">
      <w:pPr>
        <w:spacing w:after="0"/>
        <w:jc w:val="both"/>
        <w:rPr>
          <w:rFonts w:ascii="Times New Roman" w:hAnsi="Times New Roman" w:cs="Times New Roman"/>
          <w:sz w:val="28"/>
        </w:rPr>
      </w:pPr>
    </w:p>
    <w:p w:rsidR="00EF29DC" w:rsidRPr="00EF29DC" w:rsidRDefault="00EF29DC" w:rsidP="00EF29DC">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sz w:val="28"/>
          <w:szCs w:val="28"/>
        </w:rPr>
      </w:pPr>
      <w:r w:rsidRPr="00EF29DC">
        <w:rPr>
          <w:rFonts w:ascii="Times New Roman" w:hAnsi="Times New Roman" w:cs="Times New Roman"/>
          <w:b/>
          <w:bCs/>
          <w:sz w:val="28"/>
          <w:szCs w:val="28"/>
        </w:rPr>
        <w:t>9. Внутренняя система оценки качества образования.</w:t>
      </w:r>
    </w:p>
    <w:p w:rsidR="00045288" w:rsidRDefault="00EF29DC" w:rsidP="00EF29DC">
      <w:pPr>
        <w:spacing w:after="0"/>
        <w:jc w:val="both"/>
        <w:rPr>
          <w:rFonts w:ascii="Times New Roman" w:hAnsi="Times New Roman" w:cs="Times New Roman"/>
          <w:sz w:val="28"/>
        </w:rPr>
      </w:pPr>
      <w:r>
        <w:rPr>
          <w:rFonts w:ascii="Times New Roman" w:hAnsi="Times New Roman" w:cs="Times New Roman"/>
          <w:sz w:val="28"/>
        </w:rPr>
        <w:t xml:space="preserve">           </w:t>
      </w:r>
      <w:r w:rsidRPr="00EF29DC">
        <w:rPr>
          <w:rFonts w:ascii="Times New Roman" w:hAnsi="Times New Roman" w:cs="Times New Roman"/>
          <w:sz w:val="28"/>
        </w:rPr>
        <w:t>Концептуальные основания внутренней системы оценки качества образования определяются требованиями Федерального закона «Об образовании в Российской Федерации», а также ФГОС ДО, в котором определены государственные</w:t>
      </w:r>
      <w:r w:rsidR="00400E21">
        <w:rPr>
          <w:rFonts w:ascii="Times New Roman" w:hAnsi="Times New Roman" w:cs="Times New Roman"/>
          <w:sz w:val="28"/>
        </w:rPr>
        <w:t xml:space="preserve"> гарантии качества образования. </w:t>
      </w:r>
      <w:r w:rsidRPr="00EF29DC">
        <w:rPr>
          <w:rFonts w:ascii="Times New Roman" w:hAnsi="Times New Roman" w:cs="Times New Roman"/>
          <w:sz w:val="28"/>
        </w:rPr>
        <w:t>Система оценки образовательной деятельности предполагает оценивание качества условий образовательной деятельности, обеспечиваемых ДОУ, включая психолого-педагогические, кадровые, материально-технические, финансовые, информационно-методические, управление ДОУ и т. д.</w:t>
      </w:r>
    </w:p>
    <w:p w:rsidR="00400E21" w:rsidRDefault="00400E21" w:rsidP="00400E21">
      <w:pPr>
        <w:spacing w:after="0"/>
        <w:jc w:val="both"/>
        <w:rPr>
          <w:rFonts w:ascii="Times New Roman" w:hAnsi="Times New Roman" w:cs="Times New Roman"/>
          <w:sz w:val="28"/>
        </w:rPr>
      </w:pPr>
      <w:r>
        <w:rPr>
          <w:rFonts w:ascii="Times New Roman" w:hAnsi="Times New Roman" w:cs="Times New Roman"/>
          <w:sz w:val="28"/>
        </w:rPr>
        <w:t xml:space="preserve">           </w:t>
      </w:r>
      <w:r w:rsidRPr="00400E21">
        <w:rPr>
          <w:rFonts w:ascii="Times New Roman" w:hAnsi="Times New Roman" w:cs="Times New Roman"/>
          <w:sz w:val="28"/>
        </w:rPr>
        <w:t>Процесс внутренней системы оценки качества образования регулируется внутренними локальными актами, проводится в соответствии с годовым планированием с использованием качественного методического обеспечения. Результаты оценивания качества образовательной деятельности используются для корректировки образовательного процесса и условий образовательной деятельности и повышения качества образования.</w:t>
      </w:r>
    </w:p>
    <w:p w:rsidR="00045288" w:rsidRDefault="00C3570A" w:rsidP="004C2658">
      <w:pPr>
        <w:spacing w:after="0"/>
        <w:jc w:val="both"/>
        <w:rPr>
          <w:rFonts w:ascii="Times New Roman" w:hAnsi="Times New Roman" w:cs="Times New Roman"/>
          <w:sz w:val="28"/>
        </w:rPr>
      </w:pPr>
      <w:r>
        <w:rPr>
          <w:rFonts w:ascii="Times New Roman" w:hAnsi="Times New Roman" w:cs="Times New Roman"/>
          <w:sz w:val="28"/>
        </w:rPr>
        <w:t xml:space="preserve"> С целью повышения эффективности образовательной деятельности используется педагогический мониторинг, который дает качественную и своевременную информацию, необходимую для принятия управленческих решений. </w:t>
      </w:r>
    </w:p>
    <w:p w:rsidR="00C3570A" w:rsidRDefault="00C3570A" w:rsidP="004C2658">
      <w:pPr>
        <w:spacing w:after="0"/>
        <w:jc w:val="both"/>
        <w:rPr>
          <w:rFonts w:ascii="Times New Roman" w:hAnsi="Times New Roman" w:cs="Times New Roman"/>
          <w:sz w:val="28"/>
        </w:rPr>
      </w:pPr>
      <w:r>
        <w:rPr>
          <w:rFonts w:ascii="Times New Roman" w:hAnsi="Times New Roman" w:cs="Times New Roman"/>
          <w:sz w:val="28"/>
        </w:rPr>
        <w:t xml:space="preserve">В детском саду практикуется такая форма контроля, как открытые просмотры, взаимопосещения. План открытых просмотров является частью годового плана. </w:t>
      </w:r>
    </w:p>
    <w:p w:rsidR="00C3570A" w:rsidRDefault="00C3570A" w:rsidP="004C2658">
      <w:pPr>
        <w:spacing w:after="0"/>
        <w:jc w:val="both"/>
        <w:rPr>
          <w:rFonts w:ascii="Times New Roman" w:hAnsi="Times New Roman" w:cs="Times New Roman"/>
          <w:sz w:val="28"/>
        </w:rPr>
      </w:pPr>
      <w:r>
        <w:rPr>
          <w:rFonts w:ascii="Times New Roman" w:hAnsi="Times New Roman" w:cs="Times New Roman"/>
          <w:sz w:val="28"/>
        </w:rPr>
        <w:t xml:space="preserve">На итоговом педагогическом совете воспитатели делают самоанализ своей работы. Это помогает педагогам осуществить профессиональную самооценку и скорректировать свою педагогическую деятельность. </w:t>
      </w:r>
    </w:p>
    <w:p w:rsidR="00C3570A" w:rsidRDefault="00C3570A" w:rsidP="00C3570A">
      <w:pPr>
        <w:spacing w:after="0"/>
        <w:jc w:val="both"/>
        <w:rPr>
          <w:rFonts w:ascii="Times New Roman" w:hAnsi="Times New Roman" w:cs="Times New Roman"/>
          <w:sz w:val="28"/>
        </w:rPr>
      </w:pPr>
      <w:r w:rsidRPr="00C3570A">
        <w:rPr>
          <w:rFonts w:ascii="Times New Roman" w:hAnsi="Times New Roman" w:cs="Times New Roman"/>
          <w:b/>
          <w:sz w:val="28"/>
        </w:rPr>
        <w:lastRenderedPageBreak/>
        <w:t>Вывод:</w:t>
      </w:r>
      <w:r>
        <w:rPr>
          <w:rFonts w:ascii="Times New Roman" w:hAnsi="Times New Roman" w:cs="Times New Roman"/>
          <w:sz w:val="28"/>
        </w:rPr>
        <w:t xml:space="preserve"> в</w:t>
      </w:r>
      <w:r w:rsidRPr="00C3570A">
        <w:rPr>
          <w:rFonts w:ascii="Times New Roman" w:hAnsi="Times New Roman" w:cs="Times New Roman"/>
          <w:sz w:val="28"/>
        </w:rPr>
        <w:t xml:space="preserve"> </w:t>
      </w:r>
      <w:r>
        <w:rPr>
          <w:rFonts w:ascii="Times New Roman" w:hAnsi="Times New Roman" w:cs="Times New Roman"/>
          <w:sz w:val="28"/>
        </w:rPr>
        <w:t>МА</w:t>
      </w:r>
      <w:r w:rsidRPr="00C3570A">
        <w:rPr>
          <w:rFonts w:ascii="Times New Roman" w:hAnsi="Times New Roman" w:cs="Times New Roman"/>
          <w:sz w:val="28"/>
        </w:rPr>
        <w:t xml:space="preserve">ДОУ создана функциональная, соответствующая законодательным и нормативным требованиям внутренняя система оценки качества, позволяющая своевременно корректировать различные направления деятельности ДОУ. </w:t>
      </w:r>
    </w:p>
    <w:p w:rsidR="00C3570A" w:rsidRPr="00C3570A" w:rsidRDefault="00C3570A" w:rsidP="00C3570A">
      <w:pPr>
        <w:spacing w:after="0"/>
        <w:jc w:val="both"/>
        <w:rPr>
          <w:rFonts w:ascii="Times New Roman" w:hAnsi="Times New Roman" w:cs="Times New Roman"/>
          <w:sz w:val="28"/>
        </w:rPr>
      </w:pPr>
    </w:p>
    <w:p w:rsidR="008F048A" w:rsidRPr="000A5029" w:rsidRDefault="008F048A" w:rsidP="00C3570A">
      <w:pPr>
        <w:spacing w:after="0"/>
        <w:rPr>
          <w:rFonts w:ascii="Times New Roman" w:hAnsi="Times New Roman" w:cs="Times New Roman"/>
          <w:b/>
          <w:sz w:val="28"/>
          <w:szCs w:val="28"/>
        </w:rPr>
      </w:pPr>
    </w:p>
    <w:p w:rsidR="00C3570A" w:rsidRDefault="00C3570A" w:rsidP="00C3570A">
      <w:pPr>
        <w:spacing w:after="0"/>
        <w:rPr>
          <w:rFonts w:ascii="Times New Roman" w:hAnsi="Times New Roman" w:cs="Times New Roman"/>
          <w:b/>
          <w:sz w:val="28"/>
          <w:szCs w:val="28"/>
        </w:rPr>
      </w:pPr>
      <w:r>
        <w:rPr>
          <w:rFonts w:ascii="Times New Roman" w:hAnsi="Times New Roman" w:cs="Times New Roman"/>
          <w:b/>
          <w:sz w:val="28"/>
          <w:szCs w:val="28"/>
          <w:lang w:val="en-US"/>
        </w:rPr>
        <w:t>II</w:t>
      </w:r>
      <w:r>
        <w:rPr>
          <w:rFonts w:ascii="Times New Roman" w:hAnsi="Times New Roman" w:cs="Times New Roman"/>
          <w:b/>
          <w:sz w:val="28"/>
          <w:szCs w:val="28"/>
        </w:rPr>
        <w:t>. П</w:t>
      </w:r>
      <w:r w:rsidRPr="00462586">
        <w:rPr>
          <w:rFonts w:ascii="Times New Roman" w:hAnsi="Times New Roman" w:cs="Times New Roman"/>
          <w:b/>
          <w:sz w:val="28"/>
          <w:szCs w:val="28"/>
        </w:rPr>
        <w:t>оказатели деятельности организации, подлежащей самообследованию</w:t>
      </w:r>
    </w:p>
    <w:p w:rsidR="00FC3453" w:rsidRDefault="00FC3453" w:rsidP="00C3570A">
      <w:pPr>
        <w:spacing w:after="0"/>
        <w:rPr>
          <w:rFonts w:ascii="Times New Roman" w:hAnsi="Times New Roman" w:cs="Times New Roman"/>
          <w:b/>
          <w:sz w:val="28"/>
          <w:szCs w:val="28"/>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2B63A9" w:rsidRDefault="002B63A9" w:rsidP="00FC3453">
      <w:pPr>
        <w:rPr>
          <w:rFonts w:ascii="Times New Roman" w:eastAsia="Times New Roman" w:hAnsi="Times New Roman" w:cs="Times New Roman"/>
        </w:rPr>
      </w:pPr>
    </w:p>
    <w:p w:rsidR="002B63A9" w:rsidRDefault="002B63A9" w:rsidP="00FC3453">
      <w:pPr>
        <w:rPr>
          <w:rFonts w:ascii="Times New Roman" w:eastAsia="Times New Roman" w:hAnsi="Times New Roman" w:cs="Times New Roman"/>
        </w:rPr>
      </w:pPr>
    </w:p>
    <w:p w:rsidR="002B63A9" w:rsidRDefault="002B63A9"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181FC2" w:rsidRDefault="00181FC2" w:rsidP="00FC3453">
      <w:pPr>
        <w:rPr>
          <w:rFonts w:ascii="Times New Roman" w:eastAsia="Times New Roman" w:hAnsi="Times New Roman" w:cs="Times New Roman"/>
        </w:rPr>
      </w:pPr>
    </w:p>
    <w:p w:rsidR="008F048A" w:rsidRDefault="008F048A" w:rsidP="00FC3453">
      <w:pPr>
        <w:rPr>
          <w:rFonts w:ascii="Times New Roman" w:eastAsia="Times New Roman" w:hAnsi="Times New Roman" w:cs="Times New Roman"/>
        </w:rPr>
      </w:pPr>
    </w:p>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lastRenderedPageBreak/>
        <w:t>Приложение № 1</w:t>
      </w:r>
      <w:r w:rsidRPr="00FC3453">
        <w:rPr>
          <w:rFonts w:ascii="Times New Roman" w:eastAsia="Times New Roman" w:hAnsi="Times New Roman" w:cs="Times New Roman"/>
        </w:rPr>
        <w:br/>
        <w:t>Утверждены</w:t>
      </w:r>
      <w:r w:rsidRPr="00FC3453">
        <w:rPr>
          <w:rFonts w:ascii="Times New Roman" w:eastAsia="Times New Roman" w:hAnsi="Times New Roman" w:cs="Times New Roman"/>
        </w:rPr>
        <w:br/>
        <w:t>приказом Министерства образования</w:t>
      </w:r>
      <w:r w:rsidRPr="00FC3453">
        <w:rPr>
          <w:rFonts w:ascii="Times New Roman" w:eastAsia="Times New Roman" w:hAnsi="Times New Roman" w:cs="Times New Roman"/>
        </w:rPr>
        <w:br/>
        <w:t>и науки Российской Федерации</w:t>
      </w:r>
      <w:r w:rsidRPr="00FC3453">
        <w:rPr>
          <w:rFonts w:ascii="Times New Roman" w:eastAsia="Times New Roman" w:hAnsi="Times New Roman" w:cs="Times New Roman"/>
        </w:rPr>
        <w:br/>
        <w:t xml:space="preserve">от 10 декабря </w:t>
      </w:r>
      <w:smartTag w:uri="urn:schemas-microsoft-com:office:smarttags" w:element="metricconverter">
        <w:smartTagPr>
          <w:attr w:name="ProductID" w:val="2013 г"/>
        </w:smartTagPr>
        <w:r w:rsidRPr="00FC3453">
          <w:rPr>
            <w:rFonts w:ascii="Times New Roman" w:eastAsia="Times New Roman" w:hAnsi="Times New Roman" w:cs="Times New Roman"/>
          </w:rPr>
          <w:t>2013 г</w:t>
        </w:r>
      </w:smartTag>
      <w:r w:rsidRPr="00FC3453">
        <w:rPr>
          <w:rFonts w:ascii="Times New Roman" w:eastAsia="Times New Roman" w:hAnsi="Times New Roman" w:cs="Times New Roman"/>
        </w:rPr>
        <w:t>. № 1324</w:t>
      </w:r>
    </w:p>
    <w:p w:rsidR="00FC3453" w:rsidRPr="00FC3453" w:rsidRDefault="00FC3453" w:rsidP="00FC3453">
      <w:pPr>
        <w:jc w:val="center"/>
        <w:rPr>
          <w:rFonts w:ascii="Times New Roman" w:eastAsia="Times New Roman" w:hAnsi="Times New Roman" w:cs="Times New Roman"/>
          <w:b/>
        </w:rPr>
      </w:pPr>
      <w:r w:rsidRPr="00FC3453">
        <w:rPr>
          <w:rFonts w:ascii="Times New Roman" w:eastAsia="Times New Roman" w:hAnsi="Times New Roman" w:cs="Times New Roman"/>
          <w:b/>
        </w:rPr>
        <w:t>ПОКАЗАТЕЛИ</w:t>
      </w:r>
      <w:r w:rsidRPr="00FC3453">
        <w:rPr>
          <w:rFonts w:ascii="Times New Roman" w:eastAsia="Times New Roman" w:hAnsi="Times New Roman" w:cs="Times New Roman"/>
          <w:b/>
        </w:rPr>
        <w:br/>
        <w:t>ДЕЯТЕЛЬНОСТИ ДОШКОЛЬНОЙ ОБРАЗОВАТЕЛЬНОЙ ОРГАНИЗАЦИИ,</w:t>
      </w:r>
      <w:r w:rsidRPr="00FC3453">
        <w:rPr>
          <w:rFonts w:ascii="Times New Roman" w:eastAsia="Times New Roman" w:hAnsi="Times New Roman" w:cs="Times New Roman"/>
          <w:b/>
        </w:rPr>
        <w:br/>
        <w:t>ПОДЛЕЖАЩЕЙ САМООБСЛЕДОВАНИЮ</w:t>
      </w:r>
    </w:p>
    <w:p w:rsidR="00FC3453" w:rsidRPr="00FC3453" w:rsidRDefault="00FC3453" w:rsidP="00FC3453">
      <w:pPr>
        <w:spacing w:after="0" w:line="240" w:lineRule="auto"/>
        <w:jc w:val="center"/>
        <w:rPr>
          <w:rFonts w:ascii="Times New Roman" w:eastAsia="Times New Roman" w:hAnsi="Times New Roman" w:cs="Times New Roman"/>
          <w:sz w:val="28"/>
          <w:szCs w:val="28"/>
        </w:rPr>
      </w:pPr>
      <w:r w:rsidRPr="00FC3453">
        <w:rPr>
          <w:rFonts w:ascii="Times New Roman" w:eastAsia="Times New Roman" w:hAnsi="Times New Roman" w:cs="Times New Roman"/>
          <w:sz w:val="28"/>
          <w:szCs w:val="28"/>
        </w:rPr>
        <w:t>МАДОУ «Детский сад № 62» Кировского района г.Казани</w:t>
      </w:r>
    </w:p>
    <w:p w:rsidR="00FC3453" w:rsidRPr="008F048A" w:rsidRDefault="005B7BA2" w:rsidP="008F048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 </w:t>
      </w:r>
      <w:r w:rsidR="00FC3453" w:rsidRPr="00FC3453">
        <w:rPr>
          <w:rFonts w:ascii="Times New Roman" w:eastAsia="Times New Roman" w:hAnsi="Times New Roman" w:cs="Times New Roman"/>
          <w:sz w:val="28"/>
          <w:szCs w:val="28"/>
        </w:rPr>
        <w:t>2020 учебный год</w:t>
      </w:r>
    </w:p>
    <w:tbl>
      <w:tblPr>
        <w:tblW w:w="4999" w:type="pct"/>
        <w:tblCellSpacing w:w="0" w:type="dxa"/>
        <w:tblInd w:w="135"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firstRow="1" w:lastRow="0" w:firstColumn="1" w:lastColumn="0" w:noHBand="0" w:noVBand="0"/>
      </w:tblPr>
      <w:tblGrid>
        <w:gridCol w:w="729"/>
        <w:gridCol w:w="7237"/>
        <w:gridCol w:w="2082"/>
      </w:tblGrid>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N п/п</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Показатели</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Единица измерения</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b/>
              </w:rPr>
            </w:pPr>
            <w:r w:rsidRPr="00FC3453">
              <w:rPr>
                <w:rFonts w:ascii="Times New Roman" w:eastAsia="Times New Roman" w:hAnsi="Times New Roman" w:cs="Times New Roman"/>
                <w:b/>
              </w:rPr>
              <w:t>Образовательная деятельность</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 </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Общая численность воспитанников, осваивающих образовательную программу дошкольного образования, в том числе:</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216</w:t>
            </w:r>
            <w:r w:rsidR="00FC3453" w:rsidRPr="00FC3453">
              <w:rPr>
                <w:rFonts w:ascii="Times New Roman" w:eastAsia="Times New Roman" w:hAnsi="Times New Roman" w:cs="Times New Roman"/>
              </w:rPr>
              <w:t xml:space="preserve"> человек</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В режиме полного дня (8 - 12 часов)</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216</w:t>
            </w:r>
            <w:r w:rsidR="00FC3453" w:rsidRPr="00FC3453">
              <w:rPr>
                <w:rFonts w:ascii="Times New Roman" w:eastAsia="Times New Roman" w:hAnsi="Times New Roman" w:cs="Times New Roman"/>
              </w:rPr>
              <w:t xml:space="preserve"> человек</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В режиме кратковременного пребывания (3 - 5 часов)</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В семейной дошкольной группе</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В форме семейного образования с психолого-педагогическим сопровождением на базе дошкольной образовательной организации</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Общая численность воспитанников в возрасте до 3 лет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45</w:t>
            </w:r>
            <w:r w:rsidR="00FC3453" w:rsidRPr="00FC3453">
              <w:rPr>
                <w:rFonts w:ascii="Times New Roman" w:eastAsia="Times New Roman" w:hAnsi="Times New Roman" w:cs="Times New Roman"/>
              </w:rPr>
              <w:t xml:space="preserve"> человека</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Общая численность воспитанников в возрасте от 3 до 8 лет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171</w:t>
            </w:r>
            <w:r w:rsidR="00FC3453" w:rsidRPr="00FC3453">
              <w:rPr>
                <w:rFonts w:ascii="Times New Roman" w:eastAsia="Times New Roman" w:hAnsi="Times New Roman" w:cs="Times New Roman"/>
              </w:rPr>
              <w:t xml:space="preserve"> человек</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воспитанников в общей численности воспитанников, получающих услуги присмотра и ухода:</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216</w:t>
            </w:r>
            <w:r w:rsidR="00FC3453" w:rsidRPr="00FC3453">
              <w:rPr>
                <w:rFonts w:ascii="Times New Roman" w:eastAsia="Times New Roman" w:hAnsi="Times New Roman" w:cs="Times New Roman"/>
              </w:rPr>
              <w:t xml:space="preserve"> человек</w:t>
            </w:r>
          </w:p>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/100%</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1.4.1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В режиме полного дня (8 - 12 часов)</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216</w:t>
            </w:r>
            <w:r w:rsidR="00FC3453" w:rsidRPr="00FC3453">
              <w:rPr>
                <w:rFonts w:ascii="Times New Roman" w:eastAsia="Times New Roman" w:hAnsi="Times New Roman" w:cs="Times New Roman"/>
              </w:rPr>
              <w:t xml:space="preserve"> человек</w:t>
            </w:r>
          </w:p>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/100%</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1.4.2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В режиме продленного дня (12 - 14 часов)</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1.4.3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В режиме круглосуточного пребывания</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23</w:t>
            </w:r>
            <w:r w:rsidR="00FC3453" w:rsidRPr="00FC3453">
              <w:rPr>
                <w:rFonts w:ascii="Times New Roman" w:eastAsia="Times New Roman" w:hAnsi="Times New Roman" w:cs="Times New Roman"/>
              </w:rPr>
              <w:t xml:space="preserve">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/13</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По коррекции недостатков в физическом и (или) психическом развитии</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w:t>
            </w:r>
          </w:p>
        </w:tc>
      </w:tr>
      <w:tr w:rsidR="00FC3453" w:rsidRPr="00FC3453" w:rsidTr="005B7BA2">
        <w:trPr>
          <w:trHeight w:val="648"/>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lastRenderedPageBreak/>
              <w:t>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По освоению образовательной программы дошкольного образования</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216</w:t>
            </w:r>
            <w:r w:rsidR="00FC3453" w:rsidRPr="00FC3453">
              <w:rPr>
                <w:rFonts w:ascii="Times New Roman" w:eastAsia="Times New Roman" w:hAnsi="Times New Roman" w:cs="Times New Roman"/>
              </w:rPr>
              <w:t xml:space="preserve"> человек</w:t>
            </w:r>
          </w:p>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/100%</w:t>
            </w:r>
          </w:p>
        </w:tc>
      </w:tr>
      <w:tr w:rsidR="00FC3453" w:rsidRPr="00FC3453" w:rsidTr="005B7BA2">
        <w:trPr>
          <w:trHeight w:val="434"/>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По присмотру и уходу</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216</w:t>
            </w:r>
            <w:r w:rsidR="00FC3453" w:rsidRPr="00FC3453">
              <w:rPr>
                <w:rFonts w:ascii="Times New Roman" w:eastAsia="Times New Roman" w:hAnsi="Times New Roman" w:cs="Times New Roman"/>
              </w:rPr>
              <w:t xml:space="preserve"> человек</w:t>
            </w:r>
          </w:p>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/100%</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Средний показатель пропущенных дней при посещении дошкольной образовательной организации по болезни на одного воспитанника</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sz w:val="24"/>
                <w:szCs w:val="24"/>
                <w:lang w:eastAsia="ar-SA"/>
              </w:rPr>
              <w:t xml:space="preserve">4,6 </w:t>
            </w:r>
            <w:r w:rsidRPr="00FC3453">
              <w:rPr>
                <w:rFonts w:ascii="Times New Roman" w:eastAsia="Times New Roman" w:hAnsi="Times New Roman" w:cs="Times New Roman"/>
              </w:rPr>
              <w:t>дней</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1.7</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Общая численность педагогических работников, в том числе:</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18</w:t>
            </w:r>
            <w:r w:rsidR="00FC3453" w:rsidRPr="00FC3453">
              <w:rPr>
                <w:rFonts w:ascii="Times New Roman" w:eastAsia="Times New Roman" w:hAnsi="Times New Roman" w:cs="Times New Roman"/>
              </w:rPr>
              <w:t xml:space="preserve"> человек</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1.7.1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имеющих высшее образование</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15</w:t>
            </w:r>
            <w:r w:rsidR="00FC3453" w:rsidRPr="00FC3453">
              <w:rPr>
                <w:rFonts w:ascii="Times New Roman" w:eastAsia="Times New Roman" w:hAnsi="Times New Roman" w:cs="Times New Roman"/>
              </w:rPr>
              <w:t xml:space="preserve">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/83</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1.7.2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15</w:t>
            </w:r>
            <w:r w:rsidR="00FC3453" w:rsidRPr="00FC3453">
              <w:rPr>
                <w:rFonts w:ascii="Times New Roman" w:eastAsia="Times New Roman" w:hAnsi="Times New Roman" w:cs="Times New Roman"/>
              </w:rPr>
              <w:t xml:space="preserve"> человек</w:t>
            </w:r>
          </w:p>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/83</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1.7.3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имеющих среднее профессиональное образование</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3 человека</w:t>
            </w:r>
          </w:p>
          <w:p w:rsidR="00FC3453" w:rsidRPr="00FC3453" w:rsidRDefault="005B7BA2" w:rsidP="00FC3453">
            <w:pPr>
              <w:rPr>
                <w:rFonts w:ascii="Times New Roman" w:eastAsia="Times New Roman" w:hAnsi="Times New Roman" w:cs="Times New Roman"/>
              </w:rPr>
            </w:pPr>
            <w:r>
              <w:rPr>
                <w:rFonts w:ascii="Times New Roman" w:eastAsia="Times New Roman" w:hAnsi="Times New Roman" w:cs="Times New Roman"/>
              </w:rPr>
              <w:t>/17</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1.7.4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3 человека</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/17</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1.8</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16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/89</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1.8.1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Высшая</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5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/27,8</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1.8.2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Первая</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11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/61,2</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1.9</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человек/%</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1.9.1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До 5 лет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2 человека</w:t>
            </w:r>
          </w:p>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/11</w:t>
            </w:r>
            <w:r w:rsidR="005B7BA2">
              <w:rPr>
                <w:rFonts w:ascii="Times New Roman" w:eastAsia="Times New Roman" w:hAnsi="Times New Roman" w:cs="Times New Roman"/>
              </w:rPr>
              <w:t>,1</w:t>
            </w:r>
            <w:r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1.9.2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Свыше 30 лет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5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/27,8</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1.10</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в общей численности педагогических работников в возрасте до 30 лет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5B7BA2" w:rsidRPr="00FC3453" w:rsidRDefault="00AF200D" w:rsidP="005B7BA2">
            <w:pPr>
              <w:spacing w:after="0"/>
              <w:rPr>
                <w:rFonts w:ascii="Times New Roman" w:eastAsia="Times New Roman" w:hAnsi="Times New Roman" w:cs="Times New Roman"/>
              </w:rPr>
            </w:pPr>
            <w:r>
              <w:rPr>
                <w:rFonts w:ascii="Times New Roman" w:eastAsia="Times New Roman" w:hAnsi="Times New Roman" w:cs="Times New Roman"/>
              </w:rPr>
              <w:t>1</w:t>
            </w:r>
            <w:r w:rsidR="005B7BA2">
              <w:rPr>
                <w:rFonts w:ascii="Times New Roman" w:eastAsia="Times New Roman" w:hAnsi="Times New Roman" w:cs="Times New Roman"/>
              </w:rPr>
              <w:t xml:space="preserve"> </w:t>
            </w:r>
            <w:r w:rsidR="005B7BA2" w:rsidRPr="00FC3453">
              <w:rPr>
                <w:rFonts w:ascii="Times New Roman" w:eastAsia="Times New Roman" w:hAnsi="Times New Roman" w:cs="Times New Roman"/>
              </w:rPr>
              <w:t>человек</w:t>
            </w:r>
          </w:p>
          <w:p w:rsidR="00FC3453" w:rsidRPr="00FC3453" w:rsidRDefault="00AF200D" w:rsidP="005B7BA2">
            <w:pPr>
              <w:rPr>
                <w:rFonts w:ascii="Times New Roman" w:eastAsia="Times New Roman" w:hAnsi="Times New Roman" w:cs="Times New Roman"/>
              </w:rPr>
            </w:pPr>
            <w:r>
              <w:rPr>
                <w:rFonts w:ascii="Times New Roman" w:eastAsia="Times New Roman" w:hAnsi="Times New Roman" w:cs="Times New Roman"/>
              </w:rPr>
              <w:t>/5,5</w:t>
            </w:r>
            <w:r w:rsidR="005B7BA2"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работников в общей численности педагогических работников в возрасте от 55 лет</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4 человек</w:t>
            </w:r>
          </w:p>
          <w:p w:rsidR="00FC3453" w:rsidRPr="00FC3453" w:rsidRDefault="005B7BA2" w:rsidP="00FC3453">
            <w:pPr>
              <w:spacing w:after="0"/>
              <w:rPr>
                <w:rFonts w:ascii="Times New Roman" w:eastAsia="Times New Roman" w:hAnsi="Times New Roman" w:cs="Times New Roman"/>
              </w:rPr>
            </w:pPr>
            <w:r>
              <w:rPr>
                <w:rFonts w:ascii="Times New Roman" w:eastAsia="Times New Roman" w:hAnsi="Times New Roman" w:cs="Times New Roman"/>
              </w:rPr>
              <w:t>/22,2</w:t>
            </w:r>
            <w:r w:rsidR="00FC3453" w:rsidRPr="00FC3453">
              <w:rPr>
                <w:rFonts w:ascii="Times New Roman" w:eastAsia="Times New Roman" w:hAnsi="Times New Roman" w:cs="Times New Roman"/>
              </w:rPr>
              <w:t>%</w:t>
            </w:r>
          </w:p>
        </w:tc>
      </w:tr>
      <w:tr w:rsidR="00FC3453" w:rsidRPr="00FC3453" w:rsidTr="005B7BA2">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FC3453">
            <w:pPr>
              <w:rPr>
                <w:rFonts w:ascii="Times New Roman" w:eastAsia="Times New Roman" w:hAnsi="Times New Roman" w:cs="Times New Roman"/>
              </w:rPr>
            </w:pPr>
            <w:r w:rsidRPr="00FC3453">
              <w:rPr>
                <w:rFonts w:ascii="Times New Roman" w:eastAsia="Times New Roman" w:hAnsi="Times New Roman" w:cs="Times New Roman"/>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FC3453" w:rsidP="00181FC2">
            <w:pPr>
              <w:spacing w:after="0"/>
              <w:rPr>
                <w:rFonts w:ascii="Times New Roman" w:eastAsia="Times New Roman" w:hAnsi="Times New Roman" w:cs="Times New Roman"/>
              </w:rPr>
            </w:pPr>
            <w:r w:rsidRPr="00FC3453">
              <w:rPr>
                <w:rFonts w:ascii="Times New Roman" w:eastAsia="Times New Roman" w:hAnsi="Times New Roman" w:cs="Times New Roman"/>
              </w:rPr>
              <w:t>Численность/удельный вес численности педагогических и административно-хозяйственных рабо</w:t>
            </w:r>
            <w:r w:rsidR="00181FC2">
              <w:rPr>
                <w:rFonts w:ascii="Times New Roman" w:eastAsia="Times New Roman" w:hAnsi="Times New Roman" w:cs="Times New Roman"/>
              </w:rPr>
              <w:t xml:space="preserve">тников, прошедших за последние </w:t>
            </w:r>
            <w:r w:rsidRPr="00FC3453">
              <w:rPr>
                <w:rFonts w:ascii="Times New Roman" w:eastAsia="Times New Roman" w:hAnsi="Times New Roman" w:cs="Times New Roman"/>
              </w:rPr>
              <w:t xml:space="preserve"> </w:t>
            </w:r>
          </w:p>
        </w:tc>
        <w:tc>
          <w:tcPr>
            <w:tcW w:w="1036"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FC3453" w:rsidRPr="00FC3453" w:rsidRDefault="007779DE" w:rsidP="00FC3453">
            <w:pPr>
              <w:spacing w:after="0"/>
              <w:rPr>
                <w:rFonts w:ascii="Times New Roman" w:eastAsia="Times New Roman" w:hAnsi="Times New Roman" w:cs="Times New Roman"/>
              </w:rPr>
            </w:pPr>
            <w:r>
              <w:rPr>
                <w:rFonts w:ascii="Times New Roman" w:eastAsia="Times New Roman" w:hAnsi="Times New Roman" w:cs="Times New Roman"/>
              </w:rPr>
              <w:t>18</w:t>
            </w:r>
            <w:r w:rsidR="00FC3453" w:rsidRPr="00FC3453">
              <w:rPr>
                <w:rFonts w:ascii="Times New Roman" w:eastAsia="Times New Roman" w:hAnsi="Times New Roman" w:cs="Times New Roman"/>
              </w:rPr>
              <w:t xml:space="preserve"> человек</w:t>
            </w:r>
          </w:p>
          <w:p w:rsidR="00FC3453" w:rsidRPr="00FC3453" w:rsidRDefault="00FC3453" w:rsidP="00FC3453">
            <w:pPr>
              <w:spacing w:after="0"/>
              <w:rPr>
                <w:rFonts w:ascii="Times New Roman" w:eastAsia="Times New Roman" w:hAnsi="Times New Roman" w:cs="Times New Roman"/>
              </w:rPr>
            </w:pPr>
            <w:r w:rsidRPr="00FC3453">
              <w:rPr>
                <w:rFonts w:ascii="Times New Roman" w:eastAsia="Times New Roman" w:hAnsi="Times New Roman" w:cs="Times New Roman"/>
              </w:rPr>
              <w:t>/100%</w:t>
            </w:r>
          </w:p>
        </w:tc>
      </w:tr>
    </w:tbl>
    <w:p w:rsidR="00F83430" w:rsidRPr="00B537D4" w:rsidRDefault="00181FC2" w:rsidP="00B537D4">
      <w:pPr>
        <w:jc w:val="center"/>
        <w:rPr>
          <w:rFonts w:ascii="Times New Roman" w:hAnsi="Times New Roman"/>
        </w:rPr>
      </w:pPr>
      <w:r>
        <w:rPr>
          <w:rFonts w:ascii="Times New Roman" w:hAnsi="Times New Roman"/>
          <w:noProof/>
          <w:lang w:eastAsia="ru-RU"/>
        </w:rPr>
        <w:lastRenderedPageBreak/>
        <w:drawing>
          <wp:inline distT="0" distB="0" distL="0" distR="0">
            <wp:extent cx="6210300" cy="8775764"/>
            <wp:effectExtent l="0" t="0" r="0" b="6350"/>
            <wp:docPr id="2" name="Рисунок 2" descr="F:\Отчеты\Самообследование\2021\Сканировать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Отчеты\Самообследование\2021\Сканировать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10300" cy="8775764"/>
                    </a:xfrm>
                    <a:prstGeom prst="rect">
                      <a:avLst/>
                    </a:prstGeom>
                    <a:noFill/>
                    <a:ln>
                      <a:noFill/>
                    </a:ln>
                  </pic:spPr>
                </pic:pic>
              </a:graphicData>
            </a:graphic>
          </wp:inline>
        </w:drawing>
      </w:r>
    </w:p>
    <w:sectPr w:rsidR="00F83430" w:rsidRPr="00B537D4" w:rsidSect="008F5565">
      <w:footerReference w:type="default" r:id="rId13"/>
      <w:pgSz w:w="11906" w:h="16838"/>
      <w:pgMar w:top="851"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5701" w:rsidRDefault="002E5701" w:rsidP="00FC3453">
      <w:pPr>
        <w:spacing w:after="0" w:line="240" w:lineRule="auto"/>
      </w:pPr>
      <w:r>
        <w:separator/>
      </w:r>
    </w:p>
  </w:endnote>
  <w:endnote w:type="continuationSeparator" w:id="0">
    <w:p w:rsidR="002E5701" w:rsidRDefault="002E5701" w:rsidP="00FC3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0445617"/>
      <w:docPartObj>
        <w:docPartGallery w:val="Page Numbers (Bottom of Page)"/>
        <w:docPartUnique/>
      </w:docPartObj>
    </w:sdtPr>
    <w:sdtEndPr/>
    <w:sdtContent>
      <w:p w:rsidR="002E5701" w:rsidRDefault="002E5701">
        <w:pPr>
          <w:pStyle w:val="a9"/>
          <w:jc w:val="right"/>
        </w:pPr>
        <w:r>
          <w:fldChar w:fldCharType="begin"/>
        </w:r>
        <w:r>
          <w:instrText>PAGE   \* MERGEFORMAT</w:instrText>
        </w:r>
        <w:r>
          <w:fldChar w:fldCharType="separate"/>
        </w:r>
        <w:r w:rsidR="00A75EA8">
          <w:rPr>
            <w:noProof/>
          </w:rPr>
          <w:t>2</w:t>
        </w:r>
        <w:r>
          <w:fldChar w:fldCharType="end"/>
        </w:r>
      </w:p>
    </w:sdtContent>
  </w:sdt>
  <w:p w:rsidR="002E5701" w:rsidRDefault="002E5701">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5701" w:rsidRDefault="002E5701" w:rsidP="00FC3453">
      <w:pPr>
        <w:spacing w:after="0" w:line="240" w:lineRule="auto"/>
      </w:pPr>
      <w:r>
        <w:separator/>
      </w:r>
    </w:p>
  </w:footnote>
  <w:footnote w:type="continuationSeparator" w:id="0">
    <w:p w:rsidR="002E5701" w:rsidRDefault="002E5701" w:rsidP="00FC34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83195"/>
    <w:multiLevelType w:val="hybridMultilevel"/>
    <w:tmpl w:val="ABB4A192"/>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080166"/>
    <w:multiLevelType w:val="hybridMultilevel"/>
    <w:tmpl w:val="8B0E0E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AC331AB"/>
    <w:multiLevelType w:val="hybridMultilevel"/>
    <w:tmpl w:val="301030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442739C"/>
    <w:multiLevelType w:val="hybridMultilevel"/>
    <w:tmpl w:val="D8B06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8990933"/>
    <w:multiLevelType w:val="hybridMultilevel"/>
    <w:tmpl w:val="4AFE8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28A486C"/>
    <w:multiLevelType w:val="hybridMultilevel"/>
    <w:tmpl w:val="2C926B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35E098B"/>
    <w:multiLevelType w:val="hybridMultilevel"/>
    <w:tmpl w:val="7A9048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F562F8D"/>
    <w:multiLevelType w:val="hybridMultilevel"/>
    <w:tmpl w:val="D898ED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
  </w:num>
  <w:num w:numId="4">
    <w:abstractNumId w:val="4"/>
  </w:num>
  <w:num w:numId="5">
    <w:abstractNumId w:val="2"/>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F1B"/>
    <w:rsid w:val="0000407C"/>
    <w:rsid w:val="00012006"/>
    <w:rsid w:val="00016D08"/>
    <w:rsid w:val="000266DF"/>
    <w:rsid w:val="00045288"/>
    <w:rsid w:val="000A5029"/>
    <w:rsid w:val="000E21AC"/>
    <w:rsid w:val="0015419C"/>
    <w:rsid w:val="00181FC2"/>
    <w:rsid w:val="001B5B4D"/>
    <w:rsid w:val="002629D5"/>
    <w:rsid w:val="002A640E"/>
    <w:rsid w:val="002B63A9"/>
    <w:rsid w:val="002D6C1E"/>
    <w:rsid w:val="002E4DC4"/>
    <w:rsid w:val="002E5701"/>
    <w:rsid w:val="00303326"/>
    <w:rsid w:val="0033385B"/>
    <w:rsid w:val="003934BE"/>
    <w:rsid w:val="003D12CF"/>
    <w:rsid w:val="00400E21"/>
    <w:rsid w:val="004263EB"/>
    <w:rsid w:val="004B5531"/>
    <w:rsid w:val="004C2658"/>
    <w:rsid w:val="004D3893"/>
    <w:rsid w:val="004D71F0"/>
    <w:rsid w:val="00510AE0"/>
    <w:rsid w:val="00515EDC"/>
    <w:rsid w:val="00533997"/>
    <w:rsid w:val="005538C6"/>
    <w:rsid w:val="005B7BA2"/>
    <w:rsid w:val="006734C4"/>
    <w:rsid w:val="006A7FFE"/>
    <w:rsid w:val="006B6AAB"/>
    <w:rsid w:val="006F176F"/>
    <w:rsid w:val="0071520F"/>
    <w:rsid w:val="0075703E"/>
    <w:rsid w:val="007779DE"/>
    <w:rsid w:val="008129DB"/>
    <w:rsid w:val="008C0BE1"/>
    <w:rsid w:val="008D7930"/>
    <w:rsid w:val="008F048A"/>
    <w:rsid w:val="008F0B57"/>
    <w:rsid w:val="008F44B3"/>
    <w:rsid w:val="008F5565"/>
    <w:rsid w:val="009407CC"/>
    <w:rsid w:val="00946D60"/>
    <w:rsid w:val="009A385F"/>
    <w:rsid w:val="009E6885"/>
    <w:rsid w:val="00A0320D"/>
    <w:rsid w:val="00A3493A"/>
    <w:rsid w:val="00A75EA8"/>
    <w:rsid w:val="00AA520D"/>
    <w:rsid w:val="00AB4678"/>
    <w:rsid w:val="00AB517A"/>
    <w:rsid w:val="00AC2E8B"/>
    <w:rsid w:val="00AF200D"/>
    <w:rsid w:val="00B537D4"/>
    <w:rsid w:val="00BB45AA"/>
    <w:rsid w:val="00C34BBB"/>
    <w:rsid w:val="00C3570A"/>
    <w:rsid w:val="00C70273"/>
    <w:rsid w:val="00C749F4"/>
    <w:rsid w:val="00CA7CB1"/>
    <w:rsid w:val="00D01F1B"/>
    <w:rsid w:val="00D05721"/>
    <w:rsid w:val="00D753E8"/>
    <w:rsid w:val="00E26C36"/>
    <w:rsid w:val="00E27738"/>
    <w:rsid w:val="00E337E3"/>
    <w:rsid w:val="00E43604"/>
    <w:rsid w:val="00ED5A1D"/>
    <w:rsid w:val="00EF29DC"/>
    <w:rsid w:val="00F663E1"/>
    <w:rsid w:val="00F83430"/>
    <w:rsid w:val="00FC3453"/>
    <w:rsid w:val="00FE2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503B4A0"/>
  <w15:docId w15:val="{43B3871F-FBEE-46D8-AB2D-1F6619A3C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27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10">
    <w:name w:val="s110"/>
    <w:rsid w:val="00C70273"/>
    <w:rPr>
      <w:b/>
      <w:bCs w:val="0"/>
    </w:rPr>
  </w:style>
  <w:style w:type="paragraph" w:styleId="a3">
    <w:name w:val="Normal (Web)"/>
    <w:basedOn w:val="a"/>
    <w:uiPriority w:val="99"/>
    <w:unhideWhenUsed/>
    <w:rsid w:val="00C70273"/>
    <w:pPr>
      <w:spacing w:before="100" w:beforeAutospacing="1" w:after="100" w:afterAutospacing="1" w:line="240" w:lineRule="auto"/>
    </w:pPr>
    <w:rPr>
      <w:rFonts w:ascii="Arial" w:eastAsia="Times New Roman" w:hAnsi="Arial" w:cs="Arial"/>
      <w:sz w:val="20"/>
      <w:szCs w:val="20"/>
      <w:lang w:eastAsia="ru-RU"/>
    </w:rPr>
  </w:style>
  <w:style w:type="paragraph" w:styleId="a4">
    <w:name w:val="List Paragraph"/>
    <w:basedOn w:val="a"/>
    <w:uiPriority w:val="34"/>
    <w:qFormat/>
    <w:rsid w:val="006734C4"/>
    <w:pPr>
      <w:ind w:left="720"/>
      <w:contextualSpacing/>
    </w:pPr>
  </w:style>
  <w:style w:type="character" w:styleId="a5">
    <w:name w:val="Hyperlink"/>
    <w:basedOn w:val="a0"/>
    <w:uiPriority w:val="99"/>
    <w:unhideWhenUsed/>
    <w:rsid w:val="008F5565"/>
    <w:rPr>
      <w:color w:val="0563C1" w:themeColor="hyperlink"/>
      <w:u w:val="single"/>
    </w:rPr>
  </w:style>
  <w:style w:type="table" w:styleId="a6">
    <w:name w:val="Table Grid"/>
    <w:basedOn w:val="a1"/>
    <w:uiPriority w:val="59"/>
    <w:rsid w:val="00ED5A1D"/>
    <w:pPr>
      <w:spacing w:after="0" w:line="240" w:lineRule="auto"/>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6"/>
    <w:uiPriority w:val="59"/>
    <w:rsid w:val="00AC2E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6"/>
    <w:uiPriority w:val="59"/>
    <w:rsid w:val="00BB45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FC345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C3453"/>
  </w:style>
  <w:style w:type="paragraph" w:styleId="a9">
    <w:name w:val="footer"/>
    <w:basedOn w:val="a"/>
    <w:link w:val="aa"/>
    <w:uiPriority w:val="99"/>
    <w:unhideWhenUsed/>
    <w:rsid w:val="00FC345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C3453"/>
  </w:style>
  <w:style w:type="paragraph" w:styleId="ab">
    <w:name w:val="Balloon Text"/>
    <w:basedOn w:val="a"/>
    <w:link w:val="ac"/>
    <w:uiPriority w:val="99"/>
    <w:semiHidden/>
    <w:unhideWhenUsed/>
    <w:rsid w:val="002B63A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B63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62.kzn@tatar.r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s62.kzn@tatar.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du.tatar.ru/kirov/kazan/dou62.htm" TargetMode="External"/><Relationship Id="rId4" Type="http://schemas.openxmlformats.org/officeDocument/2006/relationships/webSettings" Target="webSettings.xml"/><Relationship Id="rId9" Type="http://schemas.openxmlformats.org/officeDocument/2006/relationships/hyperlink" Target="https://edu.tatar.ru/kirov/kazan/dou62.ht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975</TotalTime>
  <Pages>21</Pages>
  <Words>5739</Words>
  <Characters>32714</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16</cp:revision>
  <dcterms:created xsi:type="dcterms:W3CDTF">2020-04-27T15:10:00Z</dcterms:created>
  <dcterms:modified xsi:type="dcterms:W3CDTF">2021-04-19T13:24:00Z</dcterms:modified>
</cp:coreProperties>
</file>